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C3" w:rsidRPr="00FD534D" w:rsidRDefault="00F960BA" w:rsidP="00FD534D">
      <w:pPr>
        <w:jc w:val="center"/>
      </w:pPr>
      <w:r w:rsidRPr="00FD534D">
        <w:rPr>
          <w:noProof/>
        </w:rPr>
        <w:drawing>
          <wp:anchor distT="0" distB="0" distL="114300" distR="114300" simplePos="0" relativeHeight="251658240" behindDoc="0" locked="0" layoutInCell="1" allowOverlap="1" wp14:anchorId="2B24274C" wp14:editId="25045BA4">
            <wp:simplePos x="0" y="0"/>
            <wp:positionH relativeFrom="margin">
              <wp:posOffset>2578920</wp:posOffset>
            </wp:positionH>
            <wp:positionV relativeFrom="paragraph">
              <wp:posOffset>13335</wp:posOffset>
            </wp:positionV>
            <wp:extent cx="821505" cy="1021080"/>
            <wp:effectExtent l="19050" t="0" r="0" b="0"/>
            <wp:wrapNone/>
            <wp:docPr id="2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0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3C3" w:rsidRPr="00FD534D" w:rsidRDefault="005653C3" w:rsidP="00FD534D">
      <w:pPr>
        <w:jc w:val="center"/>
        <w:rPr>
          <w:sz w:val="16"/>
          <w:szCs w:val="16"/>
        </w:rPr>
      </w:pPr>
    </w:p>
    <w:p w:rsidR="00F960BA" w:rsidRPr="00FD534D" w:rsidRDefault="00F960BA" w:rsidP="00FD534D">
      <w:pPr>
        <w:jc w:val="center"/>
        <w:rPr>
          <w:sz w:val="28"/>
          <w:szCs w:val="28"/>
        </w:rPr>
      </w:pPr>
    </w:p>
    <w:p w:rsidR="00F960BA" w:rsidRPr="00FD534D" w:rsidRDefault="00F960BA" w:rsidP="00FD534D">
      <w:pPr>
        <w:jc w:val="center"/>
        <w:rPr>
          <w:sz w:val="28"/>
          <w:szCs w:val="28"/>
        </w:rPr>
      </w:pPr>
    </w:p>
    <w:p w:rsidR="00F960BA" w:rsidRPr="00FD534D" w:rsidRDefault="00F960BA" w:rsidP="00FD534D">
      <w:pPr>
        <w:jc w:val="center"/>
        <w:rPr>
          <w:sz w:val="28"/>
          <w:szCs w:val="28"/>
        </w:rPr>
      </w:pPr>
    </w:p>
    <w:p w:rsidR="00F960BA" w:rsidRPr="00FD534D" w:rsidRDefault="00F960BA" w:rsidP="00FD534D">
      <w:pPr>
        <w:jc w:val="center"/>
        <w:rPr>
          <w:sz w:val="28"/>
          <w:szCs w:val="28"/>
        </w:rPr>
      </w:pPr>
    </w:p>
    <w:p w:rsidR="005653C3" w:rsidRPr="00FD534D" w:rsidRDefault="005653C3" w:rsidP="00FD534D">
      <w:pPr>
        <w:jc w:val="center"/>
        <w:rPr>
          <w:sz w:val="28"/>
          <w:szCs w:val="28"/>
        </w:rPr>
      </w:pPr>
      <w:r w:rsidRPr="00FD534D">
        <w:rPr>
          <w:sz w:val="28"/>
          <w:szCs w:val="28"/>
        </w:rPr>
        <w:t>ТЫВА РЕСПУБЛИКАНЫҢ</w:t>
      </w:r>
    </w:p>
    <w:p w:rsidR="005653C3" w:rsidRPr="00FD534D" w:rsidRDefault="005653C3" w:rsidP="00FD534D">
      <w:pPr>
        <w:jc w:val="center"/>
        <w:rPr>
          <w:sz w:val="28"/>
          <w:szCs w:val="28"/>
        </w:rPr>
      </w:pPr>
      <w:r w:rsidRPr="00FD534D">
        <w:rPr>
          <w:sz w:val="28"/>
          <w:szCs w:val="28"/>
        </w:rPr>
        <w:t xml:space="preserve"> ЧЕДИ-ХӨЛ КОЖУУН ЧАГЫРГАЗЫНЫҢ</w:t>
      </w:r>
    </w:p>
    <w:p w:rsidR="005653C3" w:rsidRPr="00FD534D" w:rsidRDefault="005653C3" w:rsidP="00FD534D">
      <w:pPr>
        <w:jc w:val="center"/>
        <w:rPr>
          <w:b/>
          <w:sz w:val="28"/>
          <w:szCs w:val="28"/>
        </w:rPr>
      </w:pPr>
      <w:r w:rsidRPr="00FD534D">
        <w:rPr>
          <w:b/>
          <w:sz w:val="28"/>
          <w:szCs w:val="28"/>
        </w:rPr>
        <w:t>АЙТЫЫШКЫНЫ</w:t>
      </w:r>
    </w:p>
    <w:p w:rsidR="005653C3" w:rsidRPr="00FD534D" w:rsidRDefault="005653C3" w:rsidP="00FD534D">
      <w:pPr>
        <w:jc w:val="center"/>
        <w:rPr>
          <w:b/>
          <w:sz w:val="28"/>
          <w:szCs w:val="28"/>
        </w:rPr>
      </w:pPr>
    </w:p>
    <w:p w:rsidR="005653C3" w:rsidRPr="00FD534D" w:rsidRDefault="005653C3" w:rsidP="00FD534D">
      <w:pPr>
        <w:jc w:val="center"/>
        <w:rPr>
          <w:b/>
          <w:sz w:val="28"/>
          <w:szCs w:val="28"/>
        </w:rPr>
      </w:pPr>
      <w:r w:rsidRPr="00FD534D">
        <w:rPr>
          <w:b/>
          <w:sz w:val="28"/>
          <w:szCs w:val="28"/>
        </w:rPr>
        <w:t>РАСПОРЯЖЕНИЕ</w:t>
      </w:r>
    </w:p>
    <w:p w:rsidR="005653C3" w:rsidRPr="00FD534D" w:rsidRDefault="005653C3" w:rsidP="00FD534D">
      <w:pPr>
        <w:jc w:val="center"/>
        <w:rPr>
          <w:sz w:val="28"/>
          <w:szCs w:val="28"/>
        </w:rPr>
      </w:pPr>
      <w:r w:rsidRPr="00FD534D">
        <w:rPr>
          <w:sz w:val="28"/>
          <w:szCs w:val="28"/>
        </w:rPr>
        <w:t>АДМИНИСТРАЦИИ ЧЕДИ-ХОЛЬСКОГО КОЖУУНА</w:t>
      </w:r>
    </w:p>
    <w:p w:rsidR="005653C3" w:rsidRPr="00FD534D" w:rsidRDefault="005653C3" w:rsidP="00FD534D">
      <w:pPr>
        <w:jc w:val="center"/>
        <w:rPr>
          <w:sz w:val="28"/>
          <w:szCs w:val="28"/>
        </w:rPr>
      </w:pPr>
      <w:r w:rsidRPr="00FD534D">
        <w:rPr>
          <w:sz w:val="28"/>
          <w:szCs w:val="28"/>
        </w:rPr>
        <w:t xml:space="preserve"> РЕСПУБЛИКИ ТЫВА</w:t>
      </w:r>
    </w:p>
    <w:p w:rsidR="005653C3" w:rsidRPr="00FD534D" w:rsidRDefault="005653C3" w:rsidP="00FD534D">
      <w:pPr>
        <w:jc w:val="center"/>
        <w:rPr>
          <w:sz w:val="28"/>
          <w:szCs w:val="28"/>
        </w:rPr>
      </w:pPr>
    </w:p>
    <w:p w:rsidR="005653C3" w:rsidRPr="00FD534D" w:rsidRDefault="00D024B5" w:rsidP="00FD534D">
      <w:pPr>
        <w:jc w:val="center"/>
      </w:pPr>
      <w:r w:rsidRPr="00FD534D">
        <w:t>от 10 декабря</w:t>
      </w:r>
      <w:r w:rsidR="004033B1" w:rsidRPr="00FD534D">
        <w:t xml:space="preserve"> 202</w:t>
      </w:r>
      <w:r w:rsidRPr="00FD534D">
        <w:t>1</w:t>
      </w:r>
      <w:r w:rsidR="00C47891" w:rsidRPr="00FD534D">
        <w:t xml:space="preserve"> </w:t>
      </w:r>
      <w:r w:rsidR="007D6E3F" w:rsidRPr="00FD534D">
        <w:t xml:space="preserve">года </w:t>
      </w:r>
      <w:r w:rsidRPr="00FD534D">
        <w:t>№ ___</w:t>
      </w:r>
    </w:p>
    <w:p w:rsidR="005653C3" w:rsidRPr="00FD534D" w:rsidRDefault="005653C3" w:rsidP="00FD534D">
      <w:pPr>
        <w:jc w:val="center"/>
      </w:pPr>
      <w:r w:rsidRPr="00FD534D">
        <w:t>с. Хову-Аксы</w:t>
      </w:r>
    </w:p>
    <w:p w:rsidR="005653C3" w:rsidRPr="00FD534D" w:rsidRDefault="005653C3" w:rsidP="00FD534D">
      <w:pPr>
        <w:jc w:val="both"/>
        <w:rPr>
          <w:sz w:val="28"/>
          <w:szCs w:val="28"/>
        </w:rPr>
      </w:pPr>
    </w:p>
    <w:p w:rsidR="00AC3E67" w:rsidRPr="00FD534D" w:rsidRDefault="00AC3E67" w:rsidP="00FD534D">
      <w:pPr>
        <w:pStyle w:val="a6"/>
        <w:jc w:val="center"/>
        <w:rPr>
          <w:b/>
        </w:rPr>
      </w:pPr>
      <w:r w:rsidRPr="00FD534D">
        <w:rPr>
          <w:b/>
        </w:rPr>
        <w:t xml:space="preserve">О создании конкурсной комиссии и </w:t>
      </w:r>
      <w:r w:rsidR="007910F1" w:rsidRPr="00FD534D">
        <w:rPr>
          <w:b/>
        </w:rPr>
        <w:t>проведении</w:t>
      </w:r>
      <w:r w:rsidR="006A47AD" w:rsidRPr="00FD534D">
        <w:rPr>
          <w:b/>
        </w:rPr>
        <w:t xml:space="preserve"> конкурса </w:t>
      </w:r>
      <w:r w:rsidR="00403416" w:rsidRPr="00FD534D">
        <w:rPr>
          <w:b/>
        </w:rPr>
        <w:t xml:space="preserve"> </w:t>
      </w:r>
      <w:r w:rsidR="006A47AD" w:rsidRPr="00FD534D">
        <w:rPr>
          <w:b/>
        </w:rPr>
        <w:t xml:space="preserve">на замещение </w:t>
      </w:r>
      <w:r w:rsidR="00403416" w:rsidRPr="00FD534D">
        <w:rPr>
          <w:b/>
        </w:rPr>
        <w:t>вакантных</w:t>
      </w:r>
      <w:r w:rsidRPr="00FD534D">
        <w:rPr>
          <w:b/>
        </w:rPr>
        <w:t xml:space="preserve"> должност</w:t>
      </w:r>
      <w:r w:rsidR="00403416" w:rsidRPr="00FD534D">
        <w:rPr>
          <w:b/>
        </w:rPr>
        <w:t>ей</w:t>
      </w:r>
      <w:r w:rsidRPr="00FD534D">
        <w:rPr>
          <w:b/>
        </w:rPr>
        <w:t xml:space="preserve"> муниципальной службы </w:t>
      </w:r>
      <w:r w:rsidR="005E54F7" w:rsidRPr="00FD534D">
        <w:rPr>
          <w:b/>
        </w:rPr>
        <w:t>администрации Чеди-Хольского кожууна</w:t>
      </w:r>
      <w:r w:rsidRPr="00FD534D">
        <w:rPr>
          <w:b/>
        </w:rPr>
        <w:t xml:space="preserve"> </w:t>
      </w:r>
    </w:p>
    <w:p w:rsidR="00391680" w:rsidRPr="00FD534D" w:rsidRDefault="00391680" w:rsidP="00FD534D">
      <w:pPr>
        <w:jc w:val="center"/>
        <w:rPr>
          <w:b/>
        </w:rPr>
      </w:pPr>
    </w:p>
    <w:p w:rsidR="00680467" w:rsidRPr="00FD534D" w:rsidRDefault="00AF6DEF" w:rsidP="00FD534D">
      <w:pPr>
        <w:pStyle w:val="a6"/>
        <w:jc w:val="both"/>
      </w:pPr>
      <w:r w:rsidRPr="00FD534D">
        <w:t xml:space="preserve">          </w:t>
      </w:r>
      <w:r w:rsidR="00B32AA7" w:rsidRPr="00FD534D">
        <w:rPr>
          <w:shd w:val="clear" w:color="auto" w:fill="FFFFFF"/>
        </w:rPr>
        <w:t>В соответствии с </w:t>
      </w:r>
      <w:hyperlink r:id="rId8" w:history="1">
        <w:r w:rsidR="00B32AA7" w:rsidRPr="00FD534D">
          <w:rPr>
            <w:rStyle w:val="a8"/>
            <w:color w:val="auto"/>
            <w:spacing w:val="2"/>
            <w:u w:val="none"/>
            <w:shd w:val="clear" w:color="auto" w:fill="FFFFFF"/>
          </w:rPr>
          <w:t>Федеральным законом от 02.03.2007 N 25-ФЗ "О муниципальной службе в Российской Федерации"</w:t>
        </w:r>
      </w:hyperlink>
      <w:r w:rsidR="00211265" w:rsidRPr="00FD534D">
        <w:rPr>
          <w:shd w:val="clear" w:color="auto" w:fill="FFFFFF"/>
        </w:rPr>
        <w:t>,</w:t>
      </w:r>
      <w:r w:rsidR="00B32AA7" w:rsidRPr="00FD534D">
        <w:rPr>
          <w:shd w:val="clear" w:color="auto" w:fill="FFFFFF"/>
        </w:rPr>
        <w:t xml:space="preserve"> руководствуясь ст</w:t>
      </w:r>
      <w:r w:rsidR="001E14B4" w:rsidRPr="00FD534D">
        <w:rPr>
          <w:shd w:val="clear" w:color="auto" w:fill="FFFFFF"/>
        </w:rPr>
        <w:t>атьей 3</w:t>
      </w:r>
      <w:r w:rsidR="00CF5D8C" w:rsidRPr="00FD534D">
        <w:rPr>
          <w:shd w:val="clear" w:color="auto" w:fill="FFFFFF"/>
        </w:rPr>
        <w:t>4</w:t>
      </w:r>
      <w:r w:rsidR="00CF5D8C" w:rsidRPr="00FD534D">
        <w:t xml:space="preserve"> Устава муниципального района «Чеди-Хольский кожуун»</w:t>
      </w:r>
    </w:p>
    <w:p w:rsidR="00C47891" w:rsidRPr="00FD534D" w:rsidRDefault="00C47891" w:rsidP="00FD534D">
      <w:pPr>
        <w:pStyle w:val="a6"/>
        <w:jc w:val="both"/>
      </w:pPr>
    </w:p>
    <w:p w:rsidR="00AC3E67" w:rsidRDefault="00AC3E67" w:rsidP="00FD534D">
      <w:pPr>
        <w:pStyle w:val="a6"/>
        <w:jc w:val="both"/>
      </w:pPr>
      <w:r w:rsidRPr="00FD534D">
        <w:t xml:space="preserve">1. </w:t>
      </w:r>
      <w:proofErr w:type="gramStart"/>
      <w:r w:rsidRPr="00FD534D">
        <w:t>Создать конкурсную комиссию при администрации Чеди-Хольского кожууна для проведения конкурса на замещение вакантных должностей муниципальной службы</w:t>
      </w:r>
      <w:r w:rsidR="001E14B4" w:rsidRPr="00FD534D">
        <w:t xml:space="preserve"> - </w:t>
      </w:r>
      <w:r w:rsidR="009135D0" w:rsidRPr="00FD534D">
        <w:t xml:space="preserve"> заместителя</w:t>
      </w:r>
      <w:r w:rsidRPr="00FD534D">
        <w:t xml:space="preserve"> председателя ад</w:t>
      </w:r>
      <w:r w:rsidR="00C47891" w:rsidRPr="00FD534D">
        <w:t>ми</w:t>
      </w:r>
      <w:r w:rsidR="004033B1" w:rsidRPr="00FD534D">
        <w:t>нистрации по экономике</w:t>
      </w:r>
      <w:r w:rsidR="00C47891" w:rsidRPr="00FD534D">
        <w:t>,</w:t>
      </w:r>
      <w:r w:rsidR="00DB5647" w:rsidRPr="00FD534D">
        <w:t xml:space="preserve"> финансам и сельскому хозяйству; </w:t>
      </w:r>
      <w:r w:rsidR="009135D0" w:rsidRPr="00FD534D">
        <w:t xml:space="preserve">заместителя председателя администрации </w:t>
      </w:r>
      <w:r w:rsidR="004033B1" w:rsidRPr="00FD534D">
        <w:t>по безопасности</w:t>
      </w:r>
      <w:r w:rsidR="00C47891" w:rsidRPr="00FD534D">
        <w:t>,</w:t>
      </w:r>
      <w:r w:rsidR="004033B1" w:rsidRPr="00FD534D">
        <w:t xml:space="preserve"> профилактике правонарушений и взаимодействию</w:t>
      </w:r>
      <w:r w:rsidR="00DB5647" w:rsidRPr="00FD534D">
        <w:t xml:space="preserve"> с правоохранительными органами;</w:t>
      </w:r>
      <w:r w:rsidR="004033B1" w:rsidRPr="00FD534D">
        <w:t xml:space="preserve"> </w:t>
      </w:r>
      <w:r w:rsidR="009135D0" w:rsidRPr="00FD534D">
        <w:t xml:space="preserve">заместителя председателя администрации </w:t>
      </w:r>
      <w:r w:rsidR="004033B1" w:rsidRPr="00FD534D">
        <w:t>по жизнеобеспечению, строительству и</w:t>
      </w:r>
      <w:r w:rsidR="00DB5647" w:rsidRPr="00FD534D">
        <w:t xml:space="preserve"> ГО и ЧС;</w:t>
      </w:r>
      <w:r w:rsidR="009135D0" w:rsidRPr="00FD534D">
        <w:t xml:space="preserve">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9135D0" w:rsidRPr="00FD534D">
        <w:t xml:space="preserve"> </w:t>
      </w:r>
      <w:r w:rsidR="00EA5567" w:rsidRPr="00FD534D">
        <w:t xml:space="preserve"> начальника управления</w:t>
      </w:r>
      <w:r w:rsidR="004033B1" w:rsidRPr="00FD534D">
        <w:t xml:space="preserve"> </w:t>
      </w:r>
      <w:r w:rsidR="009135D0" w:rsidRPr="00FD534D">
        <w:t xml:space="preserve">по жизнеобеспечению, строительству и ГО и ЧС; </w:t>
      </w:r>
      <w:r w:rsidR="00EA5567" w:rsidRPr="00FD534D">
        <w:t xml:space="preserve">начальника управления </w:t>
      </w:r>
      <w:r w:rsidR="00DB5647" w:rsidRPr="00FD534D">
        <w:t>по</w:t>
      </w:r>
      <w:r w:rsidR="004033B1" w:rsidRPr="00FD534D">
        <w:t xml:space="preserve"> </w:t>
      </w:r>
      <w:r w:rsidR="00DB5647" w:rsidRPr="00FD534D">
        <w:t xml:space="preserve">сельскому хозяйству; </w:t>
      </w:r>
      <w:r w:rsidR="00EA5567" w:rsidRPr="00FD534D">
        <w:t xml:space="preserve">начальника управления </w:t>
      </w:r>
      <w:r w:rsidR="00DB5647" w:rsidRPr="00FD534D">
        <w:t>образования;</w:t>
      </w:r>
      <w:r w:rsidR="004033B1" w:rsidRPr="00FD534D">
        <w:t xml:space="preserve"> </w:t>
      </w:r>
      <w:r w:rsidR="00EA5567" w:rsidRPr="00FD534D">
        <w:t xml:space="preserve">начальника управления </w:t>
      </w:r>
      <w:r w:rsidR="004033B1" w:rsidRPr="00FD534D">
        <w:t>культуры и духовного развития</w:t>
      </w:r>
      <w:r w:rsidR="009135D0" w:rsidRPr="00FD534D">
        <w:t xml:space="preserve"> </w:t>
      </w:r>
      <w:r w:rsidR="00C47891" w:rsidRPr="00FD534D">
        <w:t>и</w:t>
      </w:r>
      <w:r w:rsidRPr="00FD534D">
        <w:t xml:space="preserve"> утвердить ее персональный состав согласно приложению 1 к настоящему распоряжению.</w:t>
      </w:r>
    </w:p>
    <w:p w:rsidR="00FD534D" w:rsidRPr="00FD534D" w:rsidRDefault="00FD534D" w:rsidP="00FD534D">
      <w:pPr>
        <w:pStyle w:val="a6"/>
        <w:jc w:val="both"/>
      </w:pPr>
    </w:p>
    <w:p w:rsidR="00FD534D" w:rsidRDefault="00AC3E67" w:rsidP="00FD534D">
      <w:pPr>
        <w:pStyle w:val="a6"/>
        <w:jc w:val="both"/>
      </w:pPr>
      <w:r w:rsidRPr="00FD534D">
        <w:t xml:space="preserve">2. </w:t>
      </w:r>
      <w:proofErr w:type="gramStart"/>
      <w:r w:rsidRPr="00FD534D">
        <w:t xml:space="preserve">Утвердить Положение о конкурсной комиссии при </w:t>
      </w:r>
      <w:r w:rsidR="00403416" w:rsidRPr="00FD534D">
        <w:t xml:space="preserve">администрации Чеди-Хольского кожууна </w:t>
      </w:r>
      <w:r w:rsidRPr="00FD534D">
        <w:t xml:space="preserve">для проведения конкурса на замещение </w:t>
      </w:r>
      <w:r w:rsidR="00403416" w:rsidRPr="00FD534D">
        <w:t xml:space="preserve">вакантных должностей муниципальной </w:t>
      </w:r>
      <w:r w:rsidR="001E14B4" w:rsidRPr="00FD534D">
        <w:t xml:space="preserve">- 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 </w:t>
      </w:r>
      <w:r w:rsidR="00630F0F" w:rsidRPr="00FD534D">
        <w:t xml:space="preserve">администрации </w:t>
      </w:r>
      <w:proofErr w:type="spellStart"/>
      <w:r w:rsidR="00630F0F" w:rsidRPr="00FD534D">
        <w:t>Чеди-Хольского</w:t>
      </w:r>
      <w:proofErr w:type="spellEnd"/>
      <w:r w:rsidR="00630F0F" w:rsidRPr="00FD534D">
        <w:t xml:space="preserve"> </w:t>
      </w:r>
      <w:proofErr w:type="spellStart"/>
      <w:r w:rsidR="00630F0F" w:rsidRPr="00FD534D">
        <w:t>кожууна</w:t>
      </w:r>
      <w:proofErr w:type="spellEnd"/>
      <w:r w:rsidR="00403416" w:rsidRPr="00FD534D">
        <w:t xml:space="preserve"> </w:t>
      </w:r>
      <w:r w:rsidRPr="00FD534D">
        <w:t>согласно приложению 2 к настоящему распоряжению.</w:t>
      </w:r>
    </w:p>
    <w:p w:rsidR="00634602" w:rsidRDefault="00AC3E67" w:rsidP="00FD534D">
      <w:pPr>
        <w:pStyle w:val="a6"/>
        <w:jc w:val="both"/>
      </w:pPr>
      <w:r w:rsidRPr="00FD534D">
        <w:br/>
        <w:t xml:space="preserve">3. </w:t>
      </w:r>
      <w:proofErr w:type="gramStart"/>
      <w:r w:rsidRPr="00FD534D">
        <w:t xml:space="preserve">Утвердить Методику проведения конкурса на замещение вакантной должности муниципальной </w:t>
      </w:r>
      <w:r w:rsidR="00630F0F" w:rsidRPr="00FD534D">
        <w:t xml:space="preserve">службы </w:t>
      </w:r>
      <w:r w:rsidR="001E14B4" w:rsidRPr="00FD534D">
        <w:t xml:space="preserve">- 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t xml:space="preserve">  начальника управления по </w:t>
      </w:r>
      <w:r w:rsidR="00D024B5" w:rsidRPr="00FD534D">
        <w:lastRenderedPageBreak/>
        <w:t>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630F0F" w:rsidRPr="00FD534D">
        <w:t xml:space="preserve"> администрации Чеди-Хольского кожууна</w:t>
      </w:r>
      <w:r w:rsidR="00AF04C3" w:rsidRPr="00FD534D">
        <w:t xml:space="preserve"> </w:t>
      </w:r>
      <w:r w:rsidRPr="00FD534D">
        <w:t>согласно приложению 3 к настоящему распоряжению.</w:t>
      </w:r>
    </w:p>
    <w:p w:rsidR="00FD534D" w:rsidRPr="00FD534D" w:rsidRDefault="00FD534D" w:rsidP="00FD534D">
      <w:pPr>
        <w:pStyle w:val="a6"/>
        <w:jc w:val="both"/>
      </w:pPr>
    </w:p>
    <w:p w:rsidR="00F960BA" w:rsidRDefault="00F960BA" w:rsidP="00FD534D">
      <w:pPr>
        <w:pStyle w:val="a6"/>
        <w:jc w:val="both"/>
      </w:pPr>
      <w:r w:rsidRPr="00FD534D">
        <w:t xml:space="preserve">4. </w:t>
      </w:r>
      <w:proofErr w:type="gramStart"/>
      <w:r w:rsidR="00FD534D" w:rsidRPr="00FD534D">
        <w:t>Назначить дату проведения конкурса</w:t>
      </w:r>
      <w:r w:rsidRPr="00FD534D">
        <w:t xml:space="preserve"> на замещение вакантных должностей муниципальной службы - 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Pr="00FD534D">
        <w:t xml:space="preserve"> администрации </w:t>
      </w:r>
      <w:proofErr w:type="spellStart"/>
      <w:r w:rsidRPr="00FD534D">
        <w:t>Чеди-Хольского</w:t>
      </w:r>
      <w:proofErr w:type="spellEnd"/>
      <w:r w:rsidRPr="00FD534D">
        <w:t xml:space="preserve"> </w:t>
      </w:r>
      <w:proofErr w:type="spellStart"/>
      <w:r w:rsidRPr="00FD534D">
        <w:t>кожууна</w:t>
      </w:r>
      <w:proofErr w:type="spellEnd"/>
      <w:r w:rsidRPr="00FD534D">
        <w:t xml:space="preserve"> </w:t>
      </w:r>
      <w:r w:rsidR="00855C57" w:rsidRPr="00FD534D">
        <w:t>–</w:t>
      </w:r>
      <w:r w:rsidRPr="00FD534D">
        <w:t xml:space="preserve"> </w:t>
      </w:r>
      <w:r w:rsidR="00D024B5" w:rsidRPr="00FD534D">
        <w:t xml:space="preserve">14 января </w:t>
      </w:r>
      <w:r w:rsidR="00855C57" w:rsidRPr="00FD534D">
        <w:t>202</w:t>
      </w:r>
      <w:r w:rsidR="00D024B5" w:rsidRPr="00FD534D">
        <w:t>2</w:t>
      </w:r>
      <w:r w:rsidR="00855C57" w:rsidRPr="00FD534D">
        <w:t xml:space="preserve"> года.</w:t>
      </w:r>
    </w:p>
    <w:p w:rsidR="00FD534D" w:rsidRPr="00FD534D" w:rsidRDefault="00FD534D" w:rsidP="00FD534D">
      <w:pPr>
        <w:pStyle w:val="a6"/>
        <w:jc w:val="both"/>
      </w:pPr>
    </w:p>
    <w:p w:rsidR="00634602" w:rsidRDefault="00AC3E67" w:rsidP="00FD534D">
      <w:pPr>
        <w:pStyle w:val="a6"/>
        <w:jc w:val="both"/>
      </w:pPr>
      <w:r w:rsidRPr="00FD534D">
        <w:t xml:space="preserve">4. </w:t>
      </w:r>
      <w:r w:rsidR="00634602" w:rsidRPr="00FD534D">
        <w:t>О</w:t>
      </w:r>
      <w:r w:rsidRPr="00FD534D">
        <w:t xml:space="preserve">публиковать настоящее распоряжение на официальном сайте </w:t>
      </w:r>
      <w:r w:rsidR="00634602" w:rsidRPr="00FD534D">
        <w:t xml:space="preserve">администрации Чеди-Хольского кожууна </w:t>
      </w:r>
      <w:r w:rsidRPr="00FD534D">
        <w:t>в информационно-телекоммуникационной сети "Интернет".</w:t>
      </w:r>
    </w:p>
    <w:p w:rsidR="00FD534D" w:rsidRPr="00FD534D" w:rsidRDefault="00FD534D" w:rsidP="00FD534D">
      <w:pPr>
        <w:pStyle w:val="a6"/>
        <w:jc w:val="both"/>
      </w:pPr>
    </w:p>
    <w:p w:rsidR="00634602" w:rsidRPr="00FD534D" w:rsidRDefault="00AC3E67" w:rsidP="00FD534D">
      <w:pPr>
        <w:pStyle w:val="a6"/>
        <w:jc w:val="both"/>
      </w:pPr>
      <w:r w:rsidRPr="00FD534D">
        <w:t xml:space="preserve">5. </w:t>
      </w:r>
      <w:proofErr w:type="gramStart"/>
      <w:r w:rsidRPr="00FD534D">
        <w:t>Контроль за</w:t>
      </w:r>
      <w:proofErr w:type="gramEnd"/>
      <w:r w:rsidRPr="00FD534D">
        <w:t xml:space="preserve"> исполнением на</w:t>
      </w:r>
      <w:r w:rsidR="00AF04C3" w:rsidRPr="00FD534D">
        <w:t>стоящего распоряжения оставляю за собой.</w:t>
      </w:r>
    </w:p>
    <w:p w:rsidR="00FD534D" w:rsidRPr="00FD534D" w:rsidRDefault="00FD534D" w:rsidP="00FD534D">
      <w:pPr>
        <w:pStyle w:val="a6"/>
        <w:jc w:val="both"/>
      </w:pPr>
    </w:p>
    <w:p w:rsidR="000D20BC" w:rsidRPr="00FD534D" w:rsidRDefault="00AC3E67" w:rsidP="00FD534D">
      <w:pPr>
        <w:pStyle w:val="a6"/>
        <w:jc w:val="both"/>
      </w:pPr>
      <w:r w:rsidRPr="00FD534D">
        <w:t> </w:t>
      </w:r>
      <w:r w:rsidRPr="00FD534D">
        <w:br/>
      </w:r>
    </w:p>
    <w:p w:rsidR="000D20BC" w:rsidRPr="00FD534D" w:rsidRDefault="00B45796" w:rsidP="00FD534D">
      <w:pPr>
        <w:jc w:val="both"/>
      </w:pPr>
      <w:r w:rsidRPr="00FD534D">
        <w:t>П</w:t>
      </w:r>
      <w:r w:rsidR="000D20BC" w:rsidRPr="00FD534D">
        <w:t>редседател</w:t>
      </w:r>
      <w:r w:rsidRPr="00FD534D">
        <w:t>ь</w:t>
      </w:r>
      <w:r w:rsidR="000D20BC" w:rsidRPr="00FD534D">
        <w:t xml:space="preserve"> администрации </w:t>
      </w:r>
    </w:p>
    <w:p w:rsidR="001C1D82" w:rsidRPr="00FD534D" w:rsidRDefault="000D20BC" w:rsidP="00FD534D">
      <w:pPr>
        <w:jc w:val="both"/>
      </w:pPr>
      <w:proofErr w:type="spellStart"/>
      <w:r w:rsidRPr="00FD534D">
        <w:t>Чеди-Хольского</w:t>
      </w:r>
      <w:proofErr w:type="spellEnd"/>
      <w:r w:rsidRPr="00FD534D">
        <w:t xml:space="preserve"> </w:t>
      </w:r>
      <w:proofErr w:type="spellStart"/>
      <w:r w:rsidRPr="00FD534D">
        <w:t>кожууна</w:t>
      </w:r>
      <w:proofErr w:type="spellEnd"/>
      <w:r w:rsidRPr="00FD534D">
        <w:t xml:space="preserve">                                                            </w:t>
      </w:r>
      <w:r w:rsidR="00BA5AF4" w:rsidRPr="00FD534D">
        <w:t xml:space="preserve">          </w:t>
      </w:r>
      <w:r w:rsidR="00DB5647" w:rsidRPr="00FD534D">
        <w:t xml:space="preserve">                   </w:t>
      </w:r>
      <w:proofErr w:type="spellStart"/>
      <w:r w:rsidR="00D024B5" w:rsidRPr="00FD534D">
        <w:t>Оюн</w:t>
      </w:r>
      <w:proofErr w:type="spellEnd"/>
      <w:r w:rsidR="00D024B5" w:rsidRPr="00FD534D">
        <w:t xml:space="preserve"> А.А.</w:t>
      </w:r>
    </w:p>
    <w:p w:rsidR="001C1D82" w:rsidRPr="00FD534D" w:rsidRDefault="001C1D82" w:rsidP="00FD534D">
      <w:pPr>
        <w:jc w:val="both"/>
      </w:pPr>
    </w:p>
    <w:p w:rsidR="00AC3E67" w:rsidRPr="00FD534D" w:rsidRDefault="00AC3E6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DB5647" w:rsidRPr="00FD534D" w:rsidRDefault="00DB5647" w:rsidP="00FD534D">
      <w:pPr>
        <w:tabs>
          <w:tab w:val="left" w:pos="6550"/>
        </w:tabs>
        <w:jc w:val="both"/>
      </w:pPr>
    </w:p>
    <w:p w:rsidR="00403416" w:rsidRPr="00FD534D" w:rsidRDefault="00403416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p w:rsidR="00403416" w:rsidRPr="00FD534D" w:rsidRDefault="00403416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Утверждено </w:t>
      </w:r>
    </w:p>
    <w:p w:rsidR="00403416" w:rsidRPr="00FD534D" w:rsidRDefault="00403416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распоряжением  администрации </w:t>
      </w:r>
    </w:p>
    <w:p w:rsidR="00403416" w:rsidRPr="00FD534D" w:rsidRDefault="00403416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Чеди-Хольского кожууна </w:t>
      </w:r>
    </w:p>
    <w:p w:rsidR="00403416" w:rsidRPr="00FD534D" w:rsidRDefault="00403416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от __________________ № ____</w:t>
      </w:r>
    </w:p>
    <w:p w:rsidR="00AC3E67" w:rsidRPr="00FD534D" w:rsidRDefault="00AC3E67" w:rsidP="00FD534D">
      <w:pPr>
        <w:tabs>
          <w:tab w:val="left" w:pos="6550"/>
        </w:tabs>
        <w:jc w:val="both"/>
      </w:pPr>
    </w:p>
    <w:p w:rsidR="00403416" w:rsidRPr="00FD534D" w:rsidRDefault="00403416" w:rsidP="00FD534D">
      <w:pPr>
        <w:tabs>
          <w:tab w:val="left" w:pos="6550"/>
        </w:tabs>
        <w:jc w:val="both"/>
      </w:pPr>
    </w:p>
    <w:p w:rsidR="00403416" w:rsidRPr="00FD534D" w:rsidRDefault="00403416" w:rsidP="00FD534D">
      <w:pPr>
        <w:tabs>
          <w:tab w:val="left" w:pos="6550"/>
        </w:tabs>
        <w:jc w:val="center"/>
        <w:rPr>
          <w:b/>
        </w:rPr>
      </w:pPr>
      <w:r w:rsidRPr="00FD534D">
        <w:rPr>
          <w:b/>
        </w:rPr>
        <w:t>Состав конкурсной комиссии при администрации Чеди-Хольского кожууна</w:t>
      </w:r>
    </w:p>
    <w:p w:rsidR="00403416" w:rsidRPr="00FD534D" w:rsidRDefault="00403416" w:rsidP="00FD534D">
      <w:pPr>
        <w:tabs>
          <w:tab w:val="left" w:pos="6550"/>
        </w:tabs>
        <w:jc w:val="center"/>
        <w:rPr>
          <w:b/>
        </w:rPr>
      </w:pPr>
      <w:proofErr w:type="gramStart"/>
      <w:r w:rsidRPr="00FD534D">
        <w:rPr>
          <w:b/>
        </w:rPr>
        <w:t xml:space="preserve">для проведения конкурса на замещение вакантных должностей муниципальной </w:t>
      </w:r>
      <w:r w:rsidR="001E14B4" w:rsidRPr="00FD534D">
        <w:rPr>
          <w:b/>
        </w:rPr>
        <w:t>службы</w:t>
      </w:r>
      <w:r w:rsidR="00150570" w:rsidRPr="00FD534D">
        <w:rPr>
          <w:b/>
        </w:rPr>
        <w:t xml:space="preserve"> </w:t>
      </w:r>
      <w:r w:rsidR="001E14B4" w:rsidRPr="00FD534D">
        <w:rPr>
          <w:b/>
        </w:rPr>
        <w:t xml:space="preserve">-  </w:t>
      </w:r>
      <w:r w:rsidR="00D024B5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rPr>
          <w:b/>
        </w:rPr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630F0F" w:rsidRPr="00FD534D">
        <w:rPr>
          <w:b/>
        </w:rPr>
        <w:t xml:space="preserve"> </w:t>
      </w:r>
      <w:proofErr w:type="spellStart"/>
      <w:r w:rsidR="00630F0F" w:rsidRPr="00FD534D">
        <w:rPr>
          <w:b/>
        </w:rPr>
        <w:t>Чеди-Хольского</w:t>
      </w:r>
      <w:proofErr w:type="spellEnd"/>
      <w:r w:rsidR="00630F0F" w:rsidRPr="00FD534D">
        <w:rPr>
          <w:b/>
        </w:rPr>
        <w:t xml:space="preserve"> </w:t>
      </w:r>
      <w:proofErr w:type="spellStart"/>
      <w:r w:rsidR="00630F0F" w:rsidRPr="00FD534D">
        <w:rPr>
          <w:b/>
        </w:rPr>
        <w:t>кожууна</w:t>
      </w:r>
      <w:proofErr w:type="spellEnd"/>
      <w:r w:rsidR="00AF04C3" w:rsidRPr="00FD534D">
        <w:rPr>
          <w:b/>
        </w:rPr>
        <w:t>:</w:t>
      </w:r>
    </w:p>
    <w:p w:rsidR="00D024B5" w:rsidRPr="00FD534D" w:rsidRDefault="00D024B5" w:rsidP="00FD534D">
      <w:pPr>
        <w:tabs>
          <w:tab w:val="left" w:pos="6550"/>
        </w:tabs>
        <w:jc w:val="center"/>
        <w:rPr>
          <w:b/>
        </w:rPr>
      </w:pPr>
    </w:p>
    <w:p w:rsidR="00D024B5" w:rsidRPr="00FD534D" w:rsidRDefault="00D024B5" w:rsidP="00FD534D">
      <w:pPr>
        <w:tabs>
          <w:tab w:val="left" w:pos="6550"/>
        </w:tabs>
        <w:jc w:val="center"/>
        <w:rPr>
          <w:b/>
        </w:rPr>
      </w:pPr>
    </w:p>
    <w:p w:rsidR="00403416" w:rsidRPr="00FD534D" w:rsidRDefault="00403416" w:rsidP="00FD534D">
      <w:pPr>
        <w:tabs>
          <w:tab w:val="left" w:pos="6550"/>
        </w:tabs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43"/>
        <w:gridCol w:w="3367"/>
        <w:gridCol w:w="5596"/>
      </w:tblGrid>
      <w:tr w:rsidR="001E14B4" w:rsidRPr="00FD534D" w:rsidTr="001E14B4">
        <w:tc>
          <w:tcPr>
            <w:tcW w:w="643" w:type="dxa"/>
          </w:tcPr>
          <w:p w:rsidR="001E14B4" w:rsidRPr="00FD534D" w:rsidRDefault="001E14B4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</w:tc>
        <w:tc>
          <w:tcPr>
            <w:tcW w:w="3367" w:type="dxa"/>
          </w:tcPr>
          <w:p w:rsidR="001E14B4" w:rsidRPr="00FD534D" w:rsidRDefault="00D024B5" w:rsidP="00FD534D">
            <w:pPr>
              <w:pStyle w:val="a6"/>
              <w:jc w:val="both"/>
            </w:pPr>
            <w:proofErr w:type="spellStart"/>
            <w:r w:rsidRPr="00FD534D">
              <w:t>Оюн</w:t>
            </w:r>
            <w:proofErr w:type="spellEnd"/>
            <w:r w:rsidRPr="00FD534D">
              <w:t xml:space="preserve"> Андрей Алексеевич</w:t>
            </w:r>
          </w:p>
          <w:p w:rsidR="001E14B4" w:rsidRPr="00FD534D" w:rsidRDefault="001E14B4" w:rsidP="00FD534D"/>
        </w:tc>
        <w:tc>
          <w:tcPr>
            <w:tcW w:w="5596" w:type="dxa"/>
          </w:tcPr>
          <w:p w:rsidR="001E14B4" w:rsidRPr="00FD534D" w:rsidRDefault="007910F1" w:rsidP="00FD534D">
            <w:pPr>
              <w:pStyle w:val="a6"/>
              <w:jc w:val="both"/>
            </w:pPr>
            <w:r w:rsidRPr="00FD534D">
              <w:t>- П</w:t>
            </w:r>
            <w:r w:rsidR="001E14B4" w:rsidRPr="00FD534D">
              <w:t xml:space="preserve">редседатель администрации </w:t>
            </w:r>
            <w:proofErr w:type="spellStart"/>
            <w:r w:rsidR="001E14B4" w:rsidRPr="00FD534D">
              <w:t>Чеди-Хольского</w:t>
            </w:r>
            <w:proofErr w:type="spellEnd"/>
            <w:r w:rsidR="001E14B4" w:rsidRPr="00FD534D">
              <w:t xml:space="preserve"> </w:t>
            </w:r>
            <w:proofErr w:type="spellStart"/>
            <w:r w:rsidR="001E14B4" w:rsidRPr="00FD534D">
              <w:t>кожууна</w:t>
            </w:r>
            <w:proofErr w:type="spellEnd"/>
            <w:r w:rsidR="001E14B4" w:rsidRPr="00FD534D">
              <w:t>, председатель комиссии;</w:t>
            </w:r>
          </w:p>
          <w:p w:rsidR="00D024B5" w:rsidRPr="00FD534D" w:rsidRDefault="00D024B5" w:rsidP="00FD534D">
            <w:pPr>
              <w:pStyle w:val="a6"/>
              <w:jc w:val="both"/>
            </w:pPr>
          </w:p>
        </w:tc>
      </w:tr>
      <w:tr w:rsidR="0001284F" w:rsidRPr="00FD534D" w:rsidTr="001E14B4">
        <w:tc>
          <w:tcPr>
            <w:tcW w:w="643" w:type="dxa"/>
          </w:tcPr>
          <w:p w:rsidR="0001284F" w:rsidRPr="00FD534D" w:rsidRDefault="0001284F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  <w:p w:rsidR="0001284F" w:rsidRPr="00FD534D" w:rsidRDefault="0001284F" w:rsidP="00FD534D"/>
        </w:tc>
        <w:tc>
          <w:tcPr>
            <w:tcW w:w="3367" w:type="dxa"/>
          </w:tcPr>
          <w:p w:rsidR="0001284F" w:rsidRPr="00FD534D" w:rsidRDefault="00D024B5" w:rsidP="00FD534D">
            <w:pPr>
              <w:pStyle w:val="a6"/>
              <w:jc w:val="both"/>
            </w:pPr>
            <w:proofErr w:type="spellStart"/>
            <w:r w:rsidRPr="00FD534D">
              <w:t>Оюн</w:t>
            </w:r>
            <w:proofErr w:type="spellEnd"/>
            <w:r w:rsidRPr="00FD534D">
              <w:t xml:space="preserve"> Ай-</w:t>
            </w:r>
            <w:proofErr w:type="spellStart"/>
            <w:r w:rsidRPr="00FD534D">
              <w:t>Хаан</w:t>
            </w:r>
            <w:proofErr w:type="spellEnd"/>
            <w:r w:rsidRPr="00FD534D">
              <w:t xml:space="preserve"> Алексеевич</w:t>
            </w:r>
          </w:p>
        </w:tc>
        <w:tc>
          <w:tcPr>
            <w:tcW w:w="5596" w:type="dxa"/>
          </w:tcPr>
          <w:p w:rsidR="0001284F" w:rsidRPr="00FD534D" w:rsidRDefault="007910F1" w:rsidP="00FD534D">
            <w:pPr>
              <w:pStyle w:val="a6"/>
              <w:jc w:val="both"/>
            </w:pPr>
            <w:r w:rsidRPr="00FD534D">
              <w:t xml:space="preserve">- </w:t>
            </w:r>
            <w:r w:rsidR="00D024B5" w:rsidRPr="00FD534D">
              <w:t xml:space="preserve">Глава </w:t>
            </w:r>
            <w:proofErr w:type="spellStart"/>
            <w:r w:rsidR="00D024B5" w:rsidRPr="00FD534D">
              <w:t>кожууна</w:t>
            </w:r>
            <w:proofErr w:type="spellEnd"/>
            <w:r w:rsidR="00D024B5" w:rsidRPr="00FD534D">
              <w:t xml:space="preserve"> – Председатель Хурала представителей </w:t>
            </w:r>
            <w:proofErr w:type="spellStart"/>
            <w:r w:rsidR="00D024B5" w:rsidRPr="00FD534D">
              <w:t>Чеди-Хольского</w:t>
            </w:r>
            <w:proofErr w:type="spellEnd"/>
            <w:r w:rsidR="00D024B5" w:rsidRPr="00FD534D">
              <w:t xml:space="preserve"> </w:t>
            </w:r>
            <w:proofErr w:type="spellStart"/>
            <w:r w:rsidR="00D024B5" w:rsidRPr="00FD534D">
              <w:t>кожууна</w:t>
            </w:r>
            <w:proofErr w:type="spellEnd"/>
            <w:r w:rsidR="00D024B5" w:rsidRPr="00FD534D">
              <w:t xml:space="preserve"> – член комиссии</w:t>
            </w:r>
          </w:p>
          <w:p w:rsidR="00D024B5" w:rsidRPr="00FD534D" w:rsidRDefault="00D024B5" w:rsidP="00FD534D">
            <w:pPr>
              <w:pStyle w:val="a6"/>
              <w:jc w:val="both"/>
            </w:pPr>
          </w:p>
        </w:tc>
      </w:tr>
      <w:tr w:rsidR="00D024B5" w:rsidRPr="00FD534D" w:rsidTr="001E14B4">
        <w:tc>
          <w:tcPr>
            <w:tcW w:w="643" w:type="dxa"/>
          </w:tcPr>
          <w:p w:rsidR="00D024B5" w:rsidRPr="00FD534D" w:rsidRDefault="00D024B5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  <w:p w:rsidR="00D024B5" w:rsidRPr="00FD534D" w:rsidRDefault="00D024B5" w:rsidP="00FD534D"/>
        </w:tc>
        <w:tc>
          <w:tcPr>
            <w:tcW w:w="3367" w:type="dxa"/>
          </w:tcPr>
          <w:p w:rsidR="00D024B5" w:rsidRPr="00FD534D" w:rsidRDefault="00D024B5" w:rsidP="00FD534D">
            <w:pPr>
              <w:pStyle w:val="a6"/>
              <w:jc w:val="both"/>
            </w:pPr>
            <w:proofErr w:type="spellStart"/>
            <w:r w:rsidRPr="00FD534D">
              <w:t>Бады</w:t>
            </w:r>
            <w:proofErr w:type="spellEnd"/>
            <w:r w:rsidRPr="00FD534D">
              <w:t xml:space="preserve"> Ирина Март-</w:t>
            </w:r>
            <w:proofErr w:type="spellStart"/>
            <w:r w:rsidRPr="00FD534D">
              <w:t>ооловна</w:t>
            </w:r>
            <w:proofErr w:type="spellEnd"/>
          </w:p>
        </w:tc>
        <w:tc>
          <w:tcPr>
            <w:tcW w:w="5596" w:type="dxa"/>
          </w:tcPr>
          <w:p w:rsidR="00D024B5" w:rsidRPr="00FD534D" w:rsidRDefault="00D024B5" w:rsidP="00FD534D">
            <w:r w:rsidRPr="00FD534D">
              <w:t xml:space="preserve">- Председатель Контрольно-счетного органа </w:t>
            </w:r>
            <w:proofErr w:type="spellStart"/>
            <w:r w:rsidRPr="00FD534D">
              <w:t>Чеди-Хольского</w:t>
            </w:r>
            <w:proofErr w:type="spellEnd"/>
            <w:r w:rsidRPr="00FD534D">
              <w:t xml:space="preserve"> </w:t>
            </w:r>
            <w:proofErr w:type="spellStart"/>
            <w:r w:rsidRPr="00FD534D">
              <w:t>кожууна</w:t>
            </w:r>
            <w:proofErr w:type="spellEnd"/>
            <w:r w:rsidRPr="00FD534D">
              <w:t xml:space="preserve"> – член комиссии;</w:t>
            </w:r>
          </w:p>
          <w:p w:rsidR="00D024B5" w:rsidRPr="00FD534D" w:rsidRDefault="00D024B5" w:rsidP="00FD534D"/>
        </w:tc>
      </w:tr>
      <w:tr w:rsidR="0001284F" w:rsidRPr="00FD534D" w:rsidTr="001E14B4">
        <w:tc>
          <w:tcPr>
            <w:tcW w:w="643" w:type="dxa"/>
          </w:tcPr>
          <w:p w:rsidR="0001284F" w:rsidRPr="00FD534D" w:rsidRDefault="0001284F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  <w:p w:rsidR="0001284F" w:rsidRPr="00FD534D" w:rsidRDefault="0001284F" w:rsidP="00FD534D"/>
        </w:tc>
        <w:tc>
          <w:tcPr>
            <w:tcW w:w="3367" w:type="dxa"/>
          </w:tcPr>
          <w:p w:rsidR="0001284F" w:rsidRPr="00FD534D" w:rsidRDefault="00D024B5" w:rsidP="00FD534D">
            <w:pPr>
              <w:pStyle w:val="a6"/>
              <w:jc w:val="both"/>
            </w:pPr>
            <w:proofErr w:type="spellStart"/>
            <w:r w:rsidRPr="00FD534D">
              <w:t>Оюн</w:t>
            </w:r>
            <w:proofErr w:type="spellEnd"/>
            <w:r w:rsidRPr="00FD534D">
              <w:t xml:space="preserve"> Ренат Кызыл-</w:t>
            </w:r>
            <w:proofErr w:type="spellStart"/>
            <w:r w:rsidRPr="00FD534D">
              <w:t>оолович</w:t>
            </w:r>
            <w:proofErr w:type="spellEnd"/>
          </w:p>
        </w:tc>
        <w:tc>
          <w:tcPr>
            <w:tcW w:w="5596" w:type="dxa"/>
          </w:tcPr>
          <w:p w:rsidR="0001284F" w:rsidRPr="00FD534D" w:rsidRDefault="0001284F" w:rsidP="00FD534D">
            <w:pPr>
              <w:pStyle w:val="a6"/>
              <w:jc w:val="both"/>
            </w:pPr>
            <w:r w:rsidRPr="00FD534D">
              <w:t xml:space="preserve">- </w:t>
            </w:r>
            <w:r w:rsidR="00D024B5" w:rsidRPr="00FD534D">
              <w:t>секретарь</w:t>
            </w:r>
            <w:r w:rsidRPr="00FD534D">
              <w:t xml:space="preserve"> Хурала представителей </w:t>
            </w:r>
            <w:proofErr w:type="spellStart"/>
            <w:r w:rsidRPr="00FD534D">
              <w:t>Чеди-Хольского</w:t>
            </w:r>
            <w:proofErr w:type="spellEnd"/>
            <w:r w:rsidRPr="00FD534D">
              <w:t xml:space="preserve"> </w:t>
            </w:r>
            <w:proofErr w:type="spellStart"/>
            <w:r w:rsidRPr="00FD534D">
              <w:t>кожууна</w:t>
            </w:r>
            <w:proofErr w:type="spellEnd"/>
            <w:r w:rsidRPr="00FD534D">
              <w:t xml:space="preserve"> –</w:t>
            </w:r>
            <w:r w:rsidR="00D024B5" w:rsidRPr="00FD534D">
              <w:t xml:space="preserve"> член комиссии;</w:t>
            </w:r>
          </w:p>
          <w:p w:rsidR="00D024B5" w:rsidRPr="00FD534D" w:rsidRDefault="00D024B5" w:rsidP="00FD534D">
            <w:pPr>
              <w:pStyle w:val="a6"/>
              <w:jc w:val="both"/>
            </w:pPr>
          </w:p>
        </w:tc>
      </w:tr>
      <w:tr w:rsidR="0001284F" w:rsidRPr="00FD534D" w:rsidTr="001E14B4">
        <w:tc>
          <w:tcPr>
            <w:tcW w:w="643" w:type="dxa"/>
          </w:tcPr>
          <w:p w:rsidR="0001284F" w:rsidRPr="00FD534D" w:rsidRDefault="0001284F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</w:tc>
        <w:tc>
          <w:tcPr>
            <w:tcW w:w="3367" w:type="dxa"/>
          </w:tcPr>
          <w:p w:rsidR="0001284F" w:rsidRPr="00FD534D" w:rsidRDefault="00D024B5" w:rsidP="00FD534D">
            <w:pPr>
              <w:pStyle w:val="a6"/>
              <w:jc w:val="both"/>
            </w:pPr>
            <w:proofErr w:type="spellStart"/>
            <w:r w:rsidRPr="00FD534D">
              <w:t>Лакпа</w:t>
            </w:r>
            <w:proofErr w:type="spellEnd"/>
            <w:r w:rsidRPr="00FD534D">
              <w:t xml:space="preserve"> Людмила Борисовна</w:t>
            </w:r>
          </w:p>
        </w:tc>
        <w:tc>
          <w:tcPr>
            <w:tcW w:w="5596" w:type="dxa"/>
          </w:tcPr>
          <w:p w:rsidR="0001284F" w:rsidRPr="00FD534D" w:rsidRDefault="007910F1" w:rsidP="00FD534D">
            <w:r w:rsidRPr="00FD534D">
              <w:t xml:space="preserve">- </w:t>
            </w:r>
            <w:r w:rsidR="00D024B5" w:rsidRPr="00FD534D">
              <w:t>управляющая делами администрации – член комиссии</w:t>
            </w:r>
          </w:p>
          <w:p w:rsidR="00D024B5" w:rsidRPr="00FD534D" w:rsidRDefault="00D024B5" w:rsidP="00FD534D"/>
        </w:tc>
      </w:tr>
      <w:tr w:rsidR="00D024B5" w:rsidRPr="00FD534D" w:rsidTr="00D024B5">
        <w:tc>
          <w:tcPr>
            <w:tcW w:w="643" w:type="dxa"/>
          </w:tcPr>
          <w:p w:rsidR="00D024B5" w:rsidRPr="00FD534D" w:rsidRDefault="00D024B5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</w:tc>
        <w:tc>
          <w:tcPr>
            <w:tcW w:w="3367" w:type="dxa"/>
          </w:tcPr>
          <w:p w:rsidR="00D024B5" w:rsidRPr="00FD534D" w:rsidRDefault="00D024B5" w:rsidP="00FD534D">
            <w:pPr>
              <w:pStyle w:val="a6"/>
              <w:jc w:val="both"/>
            </w:pPr>
            <w:r w:rsidRPr="00FD534D">
              <w:t>Чаш-</w:t>
            </w:r>
            <w:proofErr w:type="spellStart"/>
            <w:r w:rsidRPr="00FD534D">
              <w:t>оол</w:t>
            </w:r>
            <w:proofErr w:type="spellEnd"/>
            <w:r w:rsidRPr="00FD534D">
              <w:t xml:space="preserve"> </w:t>
            </w:r>
            <w:proofErr w:type="spellStart"/>
            <w:r w:rsidRPr="00FD534D">
              <w:t>Дозураш</w:t>
            </w:r>
            <w:proofErr w:type="spellEnd"/>
            <w:r w:rsidRPr="00FD534D">
              <w:t xml:space="preserve"> </w:t>
            </w:r>
            <w:proofErr w:type="spellStart"/>
            <w:r w:rsidRPr="00FD534D">
              <w:t>Орлановна</w:t>
            </w:r>
            <w:proofErr w:type="spellEnd"/>
          </w:p>
        </w:tc>
        <w:tc>
          <w:tcPr>
            <w:tcW w:w="5596" w:type="dxa"/>
          </w:tcPr>
          <w:p w:rsidR="00D024B5" w:rsidRPr="00FD534D" w:rsidRDefault="00D024B5" w:rsidP="00FD534D">
            <w:pPr>
              <w:pStyle w:val="a6"/>
              <w:jc w:val="both"/>
            </w:pPr>
            <w:r w:rsidRPr="00FD534D">
              <w:t>-начальник отдела правового и кадрового обеспечения – секретарь комиссии</w:t>
            </w:r>
          </w:p>
          <w:p w:rsidR="00D024B5" w:rsidRPr="00FD534D" w:rsidRDefault="00D024B5" w:rsidP="00FD534D">
            <w:pPr>
              <w:pStyle w:val="a6"/>
              <w:jc w:val="both"/>
            </w:pPr>
          </w:p>
        </w:tc>
      </w:tr>
      <w:tr w:rsidR="0001284F" w:rsidRPr="00FD534D" w:rsidTr="001E14B4">
        <w:tc>
          <w:tcPr>
            <w:tcW w:w="643" w:type="dxa"/>
          </w:tcPr>
          <w:p w:rsidR="0001284F" w:rsidRPr="00FD534D" w:rsidRDefault="0001284F" w:rsidP="00FD534D">
            <w:pPr>
              <w:pStyle w:val="a6"/>
              <w:numPr>
                <w:ilvl w:val="0"/>
                <w:numId w:val="6"/>
              </w:numPr>
              <w:ind w:left="426" w:hanging="426"/>
              <w:jc w:val="both"/>
            </w:pPr>
          </w:p>
        </w:tc>
        <w:tc>
          <w:tcPr>
            <w:tcW w:w="3367" w:type="dxa"/>
          </w:tcPr>
          <w:p w:rsidR="0001284F" w:rsidRPr="00FD534D" w:rsidRDefault="00D024B5" w:rsidP="00FD534D">
            <w:pPr>
              <w:pStyle w:val="a6"/>
              <w:jc w:val="both"/>
            </w:pPr>
            <w:r w:rsidRPr="00FD534D">
              <w:t xml:space="preserve">Представители отраслевых министерств </w:t>
            </w:r>
          </w:p>
        </w:tc>
        <w:tc>
          <w:tcPr>
            <w:tcW w:w="5596" w:type="dxa"/>
          </w:tcPr>
          <w:p w:rsidR="0001284F" w:rsidRPr="00FD534D" w:rsidRDefault="00D024B5" w:rsidP="00FD534D">
            <w:pPr>
              <w:pStyle w:val="a6"/>
              <w:jc w:val="both"/>
            </w:pPr>
            <w:r w:rsidRPr="00FD534D">
              <w:t>- по согласованию</w:t>
            </w:r>
          </w:p>
        </w:tc>
      </w:tr>
    </w:tbl>
    <w:p w:rsidR="00AC3E67" w:rsidRPr="00FD534D" w:rsidRDefault="00AC3E67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634602" w:rsidRPr="00FD534D" w:rsidRDefault="00634602" w:rsidP="00FD534D">
      <w:pPr>
        <w:tabs>
          <w:tab w:val="left" w:pos="6550"/>
        </w:tabs>
        <w:jc w:val="both"/>
      </w:pPr>
    </w:p>
    <w:p w:rsidR="00A9431A" w:rsidRPr="00FD534D" w:rsidRDefault="00D024B5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П</w:t>
      </w:r>
      <w:r w:rsidR="00A9431A"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риложение № 2</w:t>
      </w:r>
    </w:p>
    <w:p w:rsidR="00A9431A" w:rsidRPr="00FD534D" w:rsidRDefault="00A9431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Утверждено </w:t>
      </w:r>
    </w:p>
    <w:p w:rsidR="00A9431A" w:rsidRPr="00FD534D" w:rsidRDefault="00A9431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распоряжением  администрации </w:t>
      </w:r>
    </w:p>
    <w:p w:rsidR="00A9431A" w:rsidRPr="00FD534D" w:rsidRDefault="00A9431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Чеди-Хольского кожууна </w:t>
      </w:r>
    </w:p>
    <w:p w:rsidR="00A9431A" w:rsidRPr="00FD534D" w:rsidRDefault="00A9431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от __________________ № ____</w:t>
      </w:r>
    </w:p>
    <w:p w:rsidR="002B53F9" w:rsidRPr="00FD534D" w:rsidRDefault="002B53F9" w:rsidP="00FD534D">
      <w:pPr>
        <w:pStyle w:val="a6"/>
        <w:jc w:val="center"/>
        <w:rPr>
          <w:b/>
        </w:rPr>
      </w:pPr>
    </w:p>
    <w:p w:rsidR="00A9431A" w:rsidRPr="00FD534D" w:rsidRDefault="00A9431A" w:rsidP="00FD534D">
      <w:pPr>
        <w:pStyle w:val="a6"/>
        <w:jc w:val="center"/>
        <w:rPr>
          <w:b/>
        </w:rPr>
      </w:pPr>
      <w:r w:rsidRPr="00FD534D">
        <w:rPr>
          <w:b/>
        </w:rPr>
        <w:t xml:space="preserve">Положение о конкурсной комиссии при администрации Чеди-Хольского кожууна </w:t>
      </w:r>
    </w:p>
    <w:p w:rsidR="00F15FC3" w:rsidRPr="00FD534D" w:rsidRDefault="00A9431A" w:rsidP="00FD534D">
      <w:pPr>
        <w:pStyle w:val="a6"/>
        <w:jc w:val="center"/>
        <w:rPr>
          <w:b/>
        </w:rPr>
      </w:pPr>
      <w:proofErr w:type="gramStart"/>
      <w:r w:rsidRPr="00FD534D">
        <w:rPr>
          <w:b/>
        </w:rPr>
        <w:t>для проведения конкурса на замещение вакантной должности муниципальной службы</w:t>
      </w:r>
      <w:r w:rsidR="00CD65D8" w:rsidRPr="00FD534D">
        <w:rPr>
          <w:b/>
        </w:rPr>
        <w:t xml:space="preserve"> </w:t>
      </w:r>
      <w:r w:rsidR="00150570" w:rsidRPr="00FD534D">
        <w:rPr>
          <w:b/>
        </w:rPr>
        <w:t xml:space="preserve">-  </w:t>
      </w:r>
      <w:r w:rsidR="00D024B5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rPr>
          <w:b/>
        </w:rPr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630F0F" w:rsidRPr="00FD534D">
        <w:rPr>
          <w:b/>
        </w:rPr>
        <w:t xml:space="preserve"> </w:t>
      </w:r>
      <w:proofErr w:type="spellStart"/>
      <w:r w:rsidR="00630F0F" w:rsidRPr="00FD534D">
        <w:rPr>
          <w:b/>
        </w:rPr>
        <w:t>Чеди-Хольского</w:t>
      </w:r>
      <w:proofErr w:type="spellEnd"/>
      <w:r w:rsidR="00630F0F" w:rsidRPr="00FD534D">
        <w:rPr>
          <w:b/>
        </w:rPr>
        <w:t xml:space="preserve"> </w:t>
      </w:r>
      <w:proofErr w:type="spellStart"/>
      <w:r w:rsidR="00630F0F" w:rsidRPr="00FD534D">
        <w:rPr>
          <w:b/>
        </w:rPr>
        <w:t>кожууна</w:t>
      </w:r>
      <w:proofErr w:type="spellEnd"/>
    </w:p>
    <w:p w:rsidR="00150570" w:rsidRPr="00FD534D" w:rsidRDefault="00150570" w:rsidP="00FD534D">
      <w:pPr>
        <w:pStyle w:val="a6"/>
        <w:jc w:val="center"/>
        <w:rPr>
          <w:b/>
        </w:rPr>
      </w:pPr>
    </w:p>
    <w:p w:rsidR="00AC3E67" w:rsidRPr="00FD534D" w:rsidRDefault="00AC3E67" w:rsidP="00FD534D">
      <w:pPr>
        <w:pStyle w:val="a6"/>
        <w:jc w:val="center"/>
      </w:pPr>
      <w:r w:rsidRPr="00FD534D">
        <w:t xml:space="preserve">1. </w:t>
      </w:r>
      <w:r w:rsidR="00F06628" w:rsidRPr="00FD534D">
        <w:rPr>
          <w:b/>
        </w:rPr>
        <w:t>ОБЩИЕ ПОЛОЖЕНИЯ</w:t>
      </w:r>
    </w:p>
    <w:p w:rsidR="002B53F9" w:rsidRPr="00FD534D" w:rsidRDefault="002B53F9" w:rsidP="00FD534D">
      <w:pPr>
        <w:pStyle w:val="a6"/>
        <w:jc w:val="both"/>
      </w:pPr>
    </w:p>
    <w:p w:rsidR="002B53F9" w:rsidRPr="00FD534D" w:rsidRDefault="00AC3E67" w:rsidP="00FD534D">
      <w:pPr>
        <w:pStyle w:val="a6"/>
        <w:jc w:val="both"/>
      </w:pPr>
      <w:r w:rsidRPr="00FD534D">
        <w:t xml:space="preserve">1.1. </w:t>
      </w:r>
      <w:proofErr w:type="gramStart"/>
      <w:r w:rsidRPr="00FD534D">
        <w:t xml:space="preserve">Настоящее Положение определяет функции, порядок формирования и деятельности конкурсной комиссии при Администрации </w:t>
      </w:r>
      <w:r w:rsidR="00F06628" w:rsidRPr="00FD534D">
        <w:t xml:space="preserve">Чеди-Хольского кожууна </w:t>
      </w:r>
      <w:r w:rsidRPr="00FD534D">
        <w:t xml:space="preserve"> для проведения конкурса на замещение вакантной должности муниципальной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</w:t>
      </w:r>
      <w:proofErr w:type="gramEnd"/>
      <w:r w:rsidR="00D024B5" w:rsidRPr="00FD534D">
        <w:t xml:space="preserve"> заместителя председателя администрации по социальной политике и взаимодействию с общественными организациями;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630F0F" w:rsidRPr="00FD534D">
        <w:t xml:space="preserve"> </w:t>
      </w:r>
      <w:proofErr w:type="spellStart"/>
      <w:r w:rsidR="00630F0F" w:rsidRPr="00FD534D">
        <w:t>Чеди-Хольского</w:t>
      </w:r>
      <w:proofErr w:type="spellEnd"/>
      <w:r w:rsidR="00630F0F" w:rsidRPr="00FD534D">
        <w:t xml:space="preserve"> </w:t>
      </w:r>
      <w:proofErr w:type="spellStart"/>
      <w:r w:rsidR="00630F0F" w:rsidRPr="00FD534D">
        <w:t>кожууна</w:t>
      </w:r>
      <w:proofErr w:type="spellEnd"/>
      <w:r w:rsidR="00F06628" w:rsidRPr="00FD534D">
        <w:t xml:space="preserve"> </w:t>
      </w:r>
      <w:r w:rsidRPr="00FD534D">
        <w:t>(д</w:t>
      </w:r>
      <w:r w:rsidR="00F87265" w:rsidRPr="00FD534D">
        <w:t>алее</w:t>
      </w:r>
      <w:r w:rsidR="002B53F9" w:rsidRPr="00FD534D">
        <w:t xml:space="preserve"> </w:t>
      </w:r>
      <w:r w:rsidR="00F87265" w:rsidRPr="00FD534D">
        <w:t>-</w:t>
      </w:r>
      <w:r w:rsidR="002B53F9" w:rsidRPr="00FD534D">
        <w:t xml:space="preserve"> </w:t>
      </w:r>
      <w:r w:rsidR="00CD7BF3" w:rsidRPr="00FD534D">
        <w:t>Конкурсная комиссия</w:t>
      </w:r>
      <w:r w:rsidRPr="00FD534D">
        <w:t>).</w:t>
      </w:r>
    </w:p>
    <w:p w:rsidR="002B53F9" w:rsidRPr="00FD534D" w:rsidRDefault="00AC3E67" w:rsidP="00FD534D">
      <w:pPr>
        <w:pStyle w:val="a6"/>
        <w:jc w:val="both"/>
      </w:pPr>
      <w:r w:rsidRPr="00FD534D">
        <w:t xml:space="preserve">1.2. Конкурсная комиссия создана при Администрации </w:t>
      </w:r>
      <w:r w:rsidR="00F06628" w:rsidRPr="00FD534D">
        <w:t xml:space="preserve">Чеди-Хольского кожууна </w:t>
      </w:r>
      <w:r w:rsidRPr="00FD534D">
        <w:t xml:space="preserve"> в целях организации и проведения</w:t>
      </w:r>
      <w:r w:rsidR="00150570" w:rsidRPr="00FD534D">
        <w:t xml:space="preserve"> конкурса на замещение вакантных должностей муниципальной службы </w:t>
      </w:r>
      <w:r w:rsidRPr="00FD534D">
        <w:t xml:space="preserve"> </w:t>
      </w:r>
      <w:r w:rsidR="00150570" w:rsidRPr="00FD534D">
        <w:t xml:space="preserve">- 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630F0F" w:rsidRPr="00FD534D">
        <w:t xml:space="preserve"> </w:t>
      </w:r>
      <w:proofErr w:type="spellStart"/>
      <w:r w:rsidR="00630F0F" w:rsidRPr="00FD534D">
        <w:t>Чеди-Хольского</w:t>
      </w:r>
      <w:proofErr w:type="spellEnd"/>
      <w:r w:rsidR="00630F0F" w:rsidRPr="00FD534D">
        <w:t xml:space="preserve"> </w:t>
      </w:r>
      <w:proofErr w:type="spellStart"/>
      <w:r w:rsidR="00630F0F" w:rsidRPr="00FD534D">
        <w:t>кожууна</w:t>
      </w:r>
      <w:proofErr w:type="spellEnd"/>
      <w:r w:rsidR="00150570" w:rsidRPr="00FD534D">
        <w:t xml:space="preserve"> </w:t>
      </w:r>
      <w:r w:rsidR="00F87265" w:rsidRPr="00FD534D">
        <w:t>(далее</w:t>
      </w:r>
      <w:r w:rsidR="00150570" w:rsidRPr="00FD534D">
        <w:t xml:space="preserve"> </w:t>
      </w:r>
      <w:r w:rsidR="00F87265" w:rsidRPr="00FD534D">
        <w:t>-</w:t>
      </w:r>
      <w:r w:rsidR="00150570" w:rsidRPr="00FD534D">
        <w:t xml:space="preserve"> </w:t>
      </w:r>
      <w:r w:rsidR="00F87265" w:rsidRPr="00FD534D">
        <w:t>вакантная</w:t>
      </w:r>
      <w:r w:rsidR="00CD7BF3" w:rsidRPr="00FD534D">
        <w:t xml:space="preserve"> </w:t>
      </w:r>
      <w:r w:rsidR="00F87265" w:rsidRPr="00FD534D">
        <w:t>должность</w:t>
      </w:r>
      <w:r w:rsidR="00CD7BF3" w:rsidRPr="00FD534D">
        <w:t xml:space="preserve"> </w:t>
      </w:r>
      <w:r w:rsidR="00F87265" w:rsidRPr="00FD534D">
        <w:t>муниципальной</w:t>
      </w:r>
      <w:r w:rsidR="00CD7BF3" w:rsidRPr="00FD534D">
        <w:t xml:space="preserve"> </w:t>
      </w:r>
      <w:r w:rsidRPr="00FD534D">
        <w:t>службы).</w:t>
      </w:r>
    </w:p>
    <w:p w:rsidR="00AC3E67" w:rsidRPr="00FD534D" w:rsidRDefault="00AC3E67" w:rsidP="00FD534D">
      <w:pPr>
        <w:pStyle w:val="a6"/>
        <w:jc w:val="both"/>
      </w:pPr>
      <w:r w:rsidRPr="00FD534D">
        <w:t>1.3. Конкурсная комиссия в своей деятельности руководствуется</w:t>
      </w:r>
      <w:r w:rsidR="002B53F9" w:rsidRPr="00FD534D">
        <w:t xml:space="preserve"> </w:t>
      </w:r>
      <w:hyperlink r:id="rId9" w:history="1">
        <w:r w:rsidRPr="00FD534D">
          <w:t>Конституцией Российской Федерации</w:t>
        </w:r>
      </w:hyperlink>
      <w:r w:rsidRPr="00FD534D">
        <w:t>, </w:t>
      </w:r>
      <w:hyperlink r:id="rId10" w:history="1">
        <w:r w:rsidRPr="00FD534D">
          <w:t>Федеральным законом от 02.03.2007 N 25-ФЗ "О муниципальной службе в Российской Федерации"</w:t>
        </w:r>
      </w:hyperlink>
      <w:r w:rsidRPr="00FD534D">
        <w:t>, иными федеральными законами и нормативными правовыми актами Российс</w:t>
      </w:r>
      <w:r w:rsidR="00F06628" w:rsidRPr="00FD534D">
        <w:t>кой Федерации, Республики Тыва</w:t>
      </w:r>
      <w:r w:rsidRPr="00FD534D">
        <w:t>, муниципальным</w:t>
      </w:r>
      <w:r w:rsidR="00F06628" w:rsidRPr="00FD534D">
        <w:t>и правовыми актами Чеди-Хольского кожууна</w:t>
      </w:r>
      <w:r w:rsidRPr="00FD534D">
        <w:t>, настоящим Положением.</w:t>
      </w:r>
    </w:p>
    <w:p w:rsidR="00F06628" w:rsidRPr="00FD534D" w:rsidRDefault="00F06628" w:rsidP="00FD534D">
      <w:pPr>
        <w:pStyle w:val="a6"/>
        <w:jc w:val="both"/>
      </w:pPr>
    </w:p>
    <w:p w:rsidR="00AC3E67" w:rsidRPr="00FD534D" w:rsidRDefault="00AC3E67" w:rsidP="00FD534D">
      <w:pPr>
        <w:pStyle w:val="a6"/>
        <w:jc w:val="both"/>
        <w:rPr>
          <w:b/>
        </w:rPr>
      </w:pPr>
      <w:r w:rsidRPr="00FD534D">
        <w:t xml:space="preserve">2. </w:t>
      </w:r>
      <w:r w:rsidR="00F06628" w:rsidRPr="00FD534D">
        <w:rPr>
          <w:b/>
        </w:rPr>
        <w:t>ОСНОВНЫЕ ФУНКЦИИ КОМИССИИ</w:t>
      </w:r>
    </w:p>
    <w:p w:rsidR="002B53F9" w:rsidRPr="00FD534D" w:rsidRDefault="00AC3E67" w:rsidP="00FD534D">
      <w:pPr>
        <w:pStyle w:val="a6"/>
        <w:jc w:val="both"/>
      </w:pPr>
      <w:r w:rsidRPr="00FD534D">
        <w:t>2.1. Конкурсная комиссия осуществляет следующие функции:</w:t>
      </w:r>
    </w:p>
    <w:p w:rsidR="002B53F9" w:rsidRPr="00FD534D" w:rsidRDefault="00AC3E67" w:rsidP="00FD534D">
      <w:pPr>
        <w:pStyle w:val="a6"/>
        <w:jc w:val="both"/>
      </w:pPr>
      <w:r w:rsidRPr="00FD534D">
        <w:t>а) формирует и утверждает перечень вопросов для пре</w:t>
      </w:r>
      <w:r w:rsidR="00150570" w:rsidRPr="00FD534D">
        <w:t xml:space="preserve">тендентов на замещение вакантных должностей </w:t>
      </w:r>
      <w:r w:rsidRPr="00FD534D">
        <w:t xml:space="preserve"> муниципальной службы;</w:t>
      </w:r>
    </w:p>
    <w:p w:rsidR="002B53F9" w:rsidRPr="00FD534D" w:rsidRDefault="00AC3E67" w:rsidP="00FD534D">
      <w:pPr>
        <w:pStyle w:val="a6"/>
        <w:jc w:val="both"/>
      </w:pPr>
      <w:r w:rsidRPr="00FD534D">
        <w:t xml:space="preserve">б) принимает решения об отказе гражданам (муниципальным служащим) в приеме документов по основаниям, </w:t>
      </w:r>
      <w:r w:rsidR="0001284F" w:rsidRPr="00FD534D">
        <w:t>указанным Положении</w:t>
      </w:r>
      <w:r w:rsidRPr="00FD534D">
        <w:t>;</w:t>
      </w:r>
    </w:p>
    <w:p w:rsidR="002B53F9" w:rsidRPr="00FD534D" w:rsidRDefault="00AC3E67" w:rsidP="00FD534D">
      <w:pPr>
        <w:pStyle w:val="a6"/>
        <w:jc w:val="both"/>
      </w:pPr>
      <w:r w:rsidRPr="00FD534D">
        <w:lastRenderedPageBreak/>
        <w:t xml:space="preserve">в) принимает решения об отказе гражданам (муниципальным служащим) в допуске к участию в конкурсе при несоответствии требованиям, установленным в </w:t>
      </w:r>
      <w:r w:rsidR="0001284F" w:rsidRPr="00FD534D">
        <w:t>Положении</w:t>
      </w:r>
      <w:r w:rsidRPr="00FD534D">
        <w:t>;</w:t>
      </w:r>
    </w:p>
    <w:p w:rsidR="002B53F9" w:rsidRPr="00FD534D" w:rsidRDefault="00AC3E67" w:rsidP="00FD534D">
      <w:pPr>
        <w:pStyle w:val="a6"/>
        <w:jc w:val="both"/>
      </w:pPr>
      <w:r w:rsidRPr="00FD534D">
        <w:t>г) формирует список претендентов на замещение вакантной должности муниципал</w:t>
      </w:r>
      <w:r w:rsidR="00150570" w:rsidRPr="00FD534D">
        <w:t xml:space="preserve">ьной службы не </w:t>
      </w:r>
      <w:proofErr w:type="gramStart"/>
      <w:r w:rsidR="00150570" w:rsidRPr="00FD534D">
        <w:t>позднее</w:t>
      </w:r>
      <w:proofErr w:type="gramEnd"/>
      <w:r w:rsidR="00150570" w:rsidRPr="00FD534D">
        <w:t xml:space="preserve"> чем за 3 (три) дня</w:t>
      </w:r>
      <w:r w:rsidRPr="00FD534D">
        <w:t xml:space="preserve"> до даты проведения конкурса;</w:t>
      </w:r>
    </w:p>
    <w:p w:rsidR="002B53F9" w:rsidRPr="00FD534D" w:rsidRDefault="00AC3E67" w:rsidP="00FD534D">
      <w:pPr>
        <w:pStyle w:val="a6"/>
        <w:jc w:val="both"/>
      </w:pPr>
      <w:r w:rsidRPr="00FD534D">
        <w:t>д) оценивает претендентов на основании представленных ими документов об их профессиональных качествах, а также на основе конкурсных процедур, предусмотренных Методикой проведения конкурса (приложение 3 к настоящему распоряжению);</w:t>
      </w:r>
    </w:p>
    <w:p w:rsidR="002B53F9" w:rsidRPr="00FD534D" w:rsidRDefault="00AC3E67" w:rsidP="00FD534D">
      <w:pPr>
        <w:pStyle w:val="a6"/>
        <w:jc w:val="both"/>
      </w:pPr>
      <w:r w:rsidRPr="00FD534D">
        <w:t>е) формирует список претендентов для участия на втором и третьем этапах конкурсных процедур с учетом Методики проведения конкурса;</w:t>
      </w:r>
    </w:p>
    <w:p w:rsidR="002B53F9" w:rsidRPr="00FD534D" w:rsidRDefault="00AC3E67" w:rsidP="00FD534D">
      <w:pPr>
        <w:pStyle w:val="a6"/>
        <w:jc w:val="both"/>
      </w:pPr>
      <w:r w:rsidRPr="00FD534D">
        <w:t>ж) признает конкурс несостоявшимся, если в результате его проведения не были о</w:t>
      </w:r>
      <w:r w:rsidR="0001284F" w:rsidRPr="00FD534D">
        <w:t>тобраны кандидаты (не менее одного</w:t>
      </w:r>
      <w:r w:rsidRPr="00FD534D">
        <w:t>), отвечающие квалификационным требованиям к должности муниципальной службы, на замещение которой он был объявлен (далее - кандидаты).</w:t>
      </w:r>
    </w:p>
    <w:p w:rsidR="002B53F9" w:rsidRPr="00FD534D" w:rsidRDefault="00AC3E67" w:rsidP="00FD534D">
      <w:pPr>
        <w:pStyle w:val="a6"/>
        <w:jc w:val="both"/>
      </w:pPr>
      <w:r w:rsidRPr="00FD534D">
        <w:t>д) формирует список кандидатов на вакантную должность муниципальной службы;</w:t>
      </w:r>
    </w:p>
    <w:p w:rsidR="00AC3E67" w:rsidRPr="00FD534D" w:rsidRDefault="00AC3E67" w:rsidP="00FD534D">
      <w:pPr>
        <w:pStyle w:val="a6"/>
        <w:jc w:val="both"/>
      </w:pPr>
      <w:r w:rsidRPr="00FD534D">
        <w:t>е) информирует претендентов и кандидатов, участвовавших в конкурсе, о результатах конкурса в письменной форме и по адресу электронной почты (при наличии в заявлении адреса электронной почты) в течение 10 дней со дня завершения конкурса.</w:t>
      </w:r>
    </w:p>
    <w:p w:rsidR="0002643B" w:rsidRPr="00FD534D" w:rsidRDefault="0002643B" w:rsidP="00FD534D">
      <w:pPr>
        <w:pStyle w:val="a6"/>
        <w:jc w:val="both"/>
      </w:pPr>
    </w:p>
    <w:p w:rsidR="00AC3E67" w:rsidRPr="00FD534D" w:rsidRDefault="00AC3E67" w:rsidP="00FD534D">
      <w:pPr>
        <w:pStyle w:val="a6"/>
        <w:jc w:val="both"/>
      </w:pPr>
      <w:r w:rsidRPr="00FD534D">
        <w:t xml:space="preserve">3. </w:t>
      </w:r>
      <w:r w:rsidR="0002643B" w:rsidRPr="00FD534D">
        <w:rPr>
          <w:b/>
        </w:rPr>
        <w:t>ПОРЯДОК ФОРМИРОВАНИЯ И ДЕЯТЕЛЬНОСТИ КОМИССИИ</w:t>
      </w:r>
    </w:p>
    <w:p w:rsidR="002B53F9" w:rsidRPr="00FD534D" w:rsidRDefault="00AC3E67" w:rsidP="00FD534D">
      <w:pPr>
        <w:pStyle w:val="a6"/>
        <w:jc w:val="both"/>
      </w:pPr>
      <w:r w:rsidRPr="00FD534D">
        <w:t>3.1. Организационной формой работы Конкурсной комиссии являются заседания.</w:t>
      </w:r>
    </w:p>
    <w:p w:rsidR="002B53F9" w:rsidRPr="00FD534D" w:rsidRDefault="00AC3E67" w:rsidP="00FD534D">
      <w:pPr>
        <w:pStyle w:val="a6"/>
        <w:jc w:val="both"/>
      </w:pPr>
      <w:r w:rsidRPr="00FD534D">
        <w:t>3.2. Конкурсная коми</w:t>
      </w:r>
      <w:r w:rsidR="0001284F" w:rsidRPr="00FD534D">
        <w:t>ссия формируется в соответствии Положением</w:t>
      </w:r>
      <w:r w:rsidRPr="00FD534D">
        <w:t>.</w:t>
      </w:r>
    </w:p>
    <w:p w:rsidR="002B53F9" w:rsidRPr="00FD534D" w:rsidRDefault="00AC3E67" w:rsidP="00FD534D">
      <w:pPr>
        <w:pStyle w:val="a6"/>
        <w:jc w:val="both"/>
      </w:pPr>
      <w:r w:rsidRPr="00FD534D"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B53F9" w:rsidRPr="00FD534D" w:rsidRDefault="00AC3E67" w:rsidP="00FD534D">
      <w:pPr>
        <w:pStyle w:val="a6"/>
        <w:jc w:val="both"/>
      </w:pPr>
      <w:r w:rsidRPr="00FD534D">
        <w:t>3.3. Председатель Конкурсной комиссии:</w:t>
      </w:r>
    </w:p>
    <w:p w:rsidR="002B53F9" w:rsidRPr="00FD534D" w:rsidRDefault="00AC3E67" w:rsidP="00FD534D">
      <w:pPr>
        <w:pStyle w:val="a6"/>
        <w:jc w:val="both"/>
      </w:pPr>
      <w:r w:rsidRPr="00FD534D">
        <w:t>а) назначает и ведет заседания Конкурсной комиссии;</w:t>
      </w:r>
    </w:p>
    <w:p w:rsidR="002B53F9" w:rsidRPr="00FD534D" w:rsidRDefault="00AC3E67" w:rsidP="00FD534D">
      <w:pPr>
        <w:pStyle w:val="a6"/>
        <w:jc w:val="both"/>
      </w:pPr>
      <w:r w:rsidRPr="00FD534D">
        <w:t>б) определяет повестку дня;</w:t>
      </w:r>
    </w:p>
    <w:p w:rsidR="002B53F9" w:rsidRPr="00FD534D" w:rsidRDefault="00AC3E67" w:rsidP="00FD534D">
      <w:pPr>
        <w:pStyle w:val="a6"/>
        <w:jc w:val="both"/>
      </w:pPr>
      <w:r w:rsidRPr="00FD534D">
        <w:t>в) председательствует на заседаниях Конкурсной комиссии;</w:t>
      </w:r>
    </w:p>
    <w:p w:rsidR="002B53F9" w:rsidRPr="00FD534D" w:rsidRDefault="00AC3E67" w:rsidP="00FD534D">
      <w:pPr>
        <w:pStyle w:val="a6"/>
        <w:jc w:val="both"/>
      </w:pPr>
      <w:r w:rsidRPr="00FD534D">
        <w:t>3.4. Секретарь Конкурсной комиссии:</w:t>
      </w:r>
    </w:p>
    <w:p w:rsidR="002B53F9" w:rsidRPr="00FD534D" w:rsidRDefault="00AC3E67" w:rsidP="00FD534D">
      <w:pPr>
        <w:pStyle w:val="a6"/>
        <w:jc w:val="both"/>
      </w:pPr>
      <w:r w:rsidRPr="00FD534D">
        <w:t xml:space="preserve">а) осуществляет прием и регистрацию документов, предусмотренных </w:t>
      </w:r>
      <w:r w:rsidR="0001284F" w:rsidRPr="00FD534D">
        <w:t>Положением</w:t>
      </w:r>
      <w:r w:rsidRPr="00FD534D">
        <w:t>;</w:t>
      </w:r>
    </w:p>
    <w:p w:rsidR="002B53F9" w:rsidRPr="00FD534D" w:rsidRDefault="00AC3E67" w:rsidP="00FD534D">
      <w:pPr>
        <w:pStyle w:val="a6"/>
        <w:jc w:val="both"/>
      </w:pPr>
      <w:r w:rsidRPr="00FD534D">
        <w:t xml:space="preserve">б) осуществляет подготовку и направление письменных запросов о направлении копий документов, предусмотренных </w:t>
      </w:r>
      <w:r w:rsidR="0001284F" w:rsidRPr="00FD534D">
        <w:t>Положением</w:t>
      </w:r>
      <w:r w:rsidRPr="00FD534D">
        <w:t>, в котором муниципальный служащий замещает должность муниципальной службы;</w:t>
      </w:r>
    </w:p>
    <w:p w:rsidR="002B53F9" w:rsidRPr="00FD534D" w:rsidRDefault="00AC3E67" w:rsidP="00FD534D">
      <w:pPr>
        <w:pStyle w:val="a6"/>
        <w:jc w:val="both"/>
      </w:pPr>
      <w:r w:rsidRPr="00FD534D">
        <w:t>в) формирует проект повестки дня, координирует работу по подготовке необходимых материалов к заседанию Конкурсной комиссии, проектов соответствующих решений, ведет и оформляет протоколы заседаний Конкурсной комиссии;</w:t>
      </w:r>
    </w:p>
    <w:p w:rsidR="002B53F9" w:rsidRPr="00FD534D" w:rsidRDefault="00AC3E67" w:rsidP="00FD534D">
      <w:pPr>
        <w:pStyle w:val="a6"/>
        <w:jc w:val="both"/>
      </w:pPr>
      <w:r w:rsidRPr="00FD534D">
        <w:t xml:space="preserve">г) информирует заявителей в письменной форме и по адресу электронной почты (при наличии в заявлении адреса электронной почты) о причинах отказа в приеме документов, в течение 5 календарных дней с момента регистрации документов, указанных в </w:t>
      </w:r>
      <w:r w:rsidR="0001284F" w:rsidRPr="00FD534D">
        <w:t>Положении</w:t>
      </w:r>
      <w:r w:rsidRPr="00FD534D">
        <w:t>.</w:t>
      </w:r>
    </w:p>
    <w:p w:rsidR="002B53F9" w:rsidRPr="00FD534D" w:rsidRDefault="00AC3E67" w:rsidP="00FD534D">
      <w:pPr>
        <w:pStyle w:val="a6"/>
        <w:jc w:val="both"/>
      </w:pPr>
      <w:proofErr w:type="gramStart"/>
      <w:r w:rsidRPr="00FD534D">
        <w:t>д) информирует заявителя в письменной форме и по адресу электронной почты (при наличии в заявлении адреса электронной почты) о причинах отказа в участии в конкурсе при несоответствии квалификационным требованиям к уровню профессионального образования, стажу муниципальной службы или стажу работы по специальности для замещения должности муниципальной службы, а также при установлении обстоятельств, препятствующих в соответствии с действующим законодательством поступлению на му</w:t>
      </w:r>
      <w:r w:rsidR="008307D9" w:rsidRPr="00FD534D">
        <w:t>ниципальную</w:t>
      </w:r>
      <w:proofErr w:type="gramEnd"/>
      <w:r w:rsidR="008307D9" w:rsidRPr="00FD534D">
        <w:t xml:space="preserve"> службу, в течение 3 (трех)</w:t>
      </w:r>
      <w:r w:rsidRPr="00FD534D">
        <w:t xml:space="preserve"> календарных дней со дня выявления указанного несоответствия или установления указанных обстоятельств, в том числе по результатам проверки достоверности сведений.</w:t>
      </w:r>
    </w:p>
    <w:p w:rsidR="002B53F9" w:rsidRPr="00FD534D" w:rsidRDefault="00AC3E67" w:rsidP="00FD534D">
      <w:pPr>
        <w:pStyle w:val="a6"/>
        <w:jc w:val="both"/>
      </w:pPr>
      <w:r w:rsidRPr="00FD534D">
        <w:t>е) уведомляет членов Конкурсной комиссии, приглашенных на заседание лиц о дате, времени, месте проведения заседания и о повестке дня не позднее</w:t>
      </w:r>
      <w:r w:rsidR="0002643B" w:rsidRPr="00FD534D">
        <w:t>,</w:t>
      </w:r>
      <w:r w:rsidRPr="00FD534D">
        <w:t xml:space="preserve"> чем за 3 рабочих дня до даты проведения заседания Конкурсной комиссии, обеспечивает их необходимыми материалами;</w:t>
      </w:r>
    </w:p>
    <w:p w:rsidR="002B53F9" w:rsidRPr="00FD534D" w:rsidRDefault="00AC3E67" w:rsidP="00FD534D">
      <w:pPr>
        <w:pStyle w:val="a6"/>
        <w:jc w:val="both"/>
      </w:pPr>
      <w:proofErr w:type="gramStart"/>
      <w:r w:rsidRPr="00FD534D">
        <w:t>ж) организует размещение информации о результатах конкурса на официальном сайте Администрац</w:t>
      </w:r>
      <w:r w:rsidR="0002643B" w:rsidRPr="00FD534D">
        <w:t xml:space="preserve">ии Чеди-Хольского кожууна </w:t>
      </w:r>
      <w:r w:rsidRPr="00FD534D">
        <w:t xml:space="preserve">в информационно-телекоммуникационной сети "Интернет", в том числе информирует претендентов и кандидатов, участвовавших в </w:t>
      </w:r>
      <w:r w:rsidRPr="00FD534D">
        <w:lastRenderedPageBreak/>
        <w:t>конкурсе, о результатах конкурса в письменной форме и по адресу электронной почты (при наличии в заявлении адреса электронной почты) в течение 10 дней со дня его завершения.</w:t>
      </w:r>
      <w:proofErr w:type="gramEnd"/>
    </w:p>
    <w:p w:rsidR="002B53F9" w:rsidRPr="00FD534D" w:rsidRDefault="00AC3E67" w:rsidP="00FD534D">
      <w:pPr>
        <w:pStyle w:val="a6"/>
        <w:jc w:val="both"/>
      </w:pPr>
      <w:r w:rsidRPr="00FD534D">
        <w:t>з) возвращае</w:t>
      </w:r>
      <w:r w:rsidR="0001284F" w:rsidRPr="00FD534D">
        <w:t>т документы, указанные в  Положении</w:t>
      </w:r>
      <w:r w:rsidRPr="00FD534D">
        <w:t>;</w:t>
      </w:r>
    </w:p>
    <w:p w:rsidR="002B53F9" w:rsidRPr="00FD534D" w:rsidRDefault="00AC3E67" w:rsidP="00FD534D">
      <w:pPr>
        <w:pStyle w:val="a6"/>
        <w:jc w:val="both"/>
      </w:pPr>
      <w:r w:rsidRPr="00FD534D">
        <w:t>и) обеспечивает ведение делопроизводства Конкурсной комиссии, хранение протоколов заседаний Конкурсной комиссии.</w:t>
      </w:r>
    </w:p>
    <w:p w:rsidR="002B53F9" w:rsidRPr="00FD534D" w:rsidRDefault="00AC3E67" w:rsidP="00FD534D">
      <w:pPr>
        <w:pStyle w:val="a6"/>
        <w:jc w:val="both"/>
      </w:pPr>
      <w:r w:rsidRPr="00FD534D">
        <w:t>3.5. В случае отсутствия председателя Конкурсной комиссии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Конкурсной комиссии.</w:t>
      </w:r>
    </w:p>
    <w:p w:rsidR="002B53F9" w:rsidRPr="00FD534D" w:rsidRDefault="00AC3E67" w:rsidP="00FD534D">
      <w:pPr>
        <w:pStyle w:val="a6"/>
        <w:jc w:val="both"/>
      </w:pPr>
      <w:r w:rsidRPr="00FD534D">
        <w:t>3.6. Заседание Конкурсной комиссии правомочно, если на нем присутствуют не менее двух третей от общего числа ее членов.</w:t>
      </w:r>
    </w:p>
    <w:p w:rsidR="002B53F9" w:rsidRPr="00FD534D" w:rsidRDefault="00AC3E67" w:rsidP="00FD534D">
      <w:pPr>
        <w:pStyle w:val="a6"/>
        <w:jc w:val="both"/>
      </w:pPr>
      <w:r w:rsidRPr="00FD534D">
        <w:t>3.7. Решения Конкурсной комиссии принимаются большинством голосов присутствующих на заседании членов Конкурсной комиссии путем открытого голосования. При голосовании каждый член Конкурсной комиссии имеет один голос. В случае равенства голосов голос председательствующего является решающим.</w:t>
      </w:r>
    </w:p>
    <w:p w:rsidR="002B53F9" w:rsidRPr="00FD534D" w:rsidRDefault="00AC3E67" w:rsidP="00FD534D">
      <w:pPr>
        <w:pStyle w:val="a6"/>
        <w:jc w:val="both"/>
      </w:pPr>
      <w:r w:rsidRPr="00FD534D">
        <w:t>3.8. Решения Конкурсной комиссии в течение 3 рабочих дней со дня проведения заседания Конкурсной комиссии оформляются протоколом, который подписывается председательствующим на заседании Конкурсной комиссии, секретарем и присутствующими членами Конкурсной комиссии.</w:t>
      </w:r>
    </w:p>
    <w:p w:rsidR="002B53F9" w:rsidRPr="00FD534D" w:rsidRDefault="00AC3E67" w:rsidP="00FD534D">
      <w:pPr>
        <w:pStyle w:val="a6"/>
        <w:jc w:val="both"/>
      </w:pPr>
      <w:r w:rsidRPr="00FD534D">
        <w:t>3.9. Организационно-документационное и правовое обеспечение деятельности Конкурсной комиссии осуществляет управление муниципальной службы и кадровой работы административного департам</w:t>
      </w:r>
      <w:r w:rsidR="0002643B" w:rsidRPr="00FD534D">
        <w:t>ента Администрации Чеди-Хольского кожууна</w:t>
      </w:r>
      <w:r w:rsidRPr="00FD534D">
        <w:t>.</w:t>
      </w:r>
    </w:p>
    <w:p w:rsidR="00AC3E67" w:rsidRPr="00FD534D" w:rsidRDefault="00AC3E67" w:rsidP="00FD534D">
      <w:pPr>
        <w:pStyle w:val="a6"/>
        <w:jc w:val="both"/>
      </w:pPr>
      <w:r w:rsidRPr="00FD534D">
        <w:t>3.10. Конкурсная комиссия прекращает деятельность по истечении сроков, установленных процессуальным законодательством для обжалования решений органов местного самоуправления.</w:t>
      </w:r>
    </w:p>
    <w:p w:rsidR="0002643B" w:rsidRPr="00FD534D" w:rsidRDefault="0002643B" w:rsidP="00FD534D">
      <w:pPr>
        <w:pStyle w:val="a6"/>
      </w:pPr>
    </w:p>
    <w:p w:rsidR="0002643B" w:rsidRPr="00FD534D" w:rsidRDefault="0002643B" w:rsidP="00FD534D">
      <w:pPr>
        <w:pStyle w:val="a6"/>
      </w:pPr>
    </w:p>
    <w:p w:rsidR="0002643B" w:rsidRPr="00FD534D" w:rsidRDefault="0002643B" w:rsidP="00FD534D">
      <w:pPr>
        <w:pStyle w:val="a6"/>
      </w:pPr>
    </w:p>
    <w:p w:rsidR="0002643B" w:rsidRPr="00FD534D" w:rsidRDefault="0002643B" w:rsidP="00FD534D">
      <w:pPr>
        <w:pStyle w:val="a6"/>
      </w:pPr>
    </w:p>
    <w:p w:rsidR="0002643B" w:rsidRPr="00FD534D" w:rsidRDefault="0002643B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D534D" w:rsidRPr="00FD534D" w:rsidRDefault="00FD534D" w:rsidP="00FD534D">
      <w:pPr>
        <w:pStyle w:val="a6"/>
      </w:pPr>
    </w:p>
    <w:p w:rsidR="00F15FC3" w:rsidRPr="00FD534D" w:rsidRDefault="00F15FC3" w:rsidP="00FD534D">
      <w:pPr>
        <w:pStyle w:val="a6"/>
      </w:pPr>
    </w:p>
    <w:p w:rsidR="00F15FC3" w:rsidRPr="00FD534D" w:rsidRDefault="00F15FC3" w:rsidP="00FD534D">
      <w:pPr>
        <w:pStyle w:val="a6"/>
      </w:pPr>
    </w:p>
    <w:p w:rsidR="00BC1F53" w:rsidRPr="00FD534D" w:rsidRDefault="00D024B5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П</w:t>
      </w:r>
      <w:r w:rsidR="00BC1F53"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риложение № 3</w:t>
      </w:r>
    </w:p>
    <w:p w:rsidR="00BC1F53" w:rsidRPr="00FD534D" w:rsidRDefault="00BC1F53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Утверждено </w:t>
      </w:r>
    </w:p>
    <w:p w:rsidR="00BC1F53" w:rsidRPr="00FD534D" w:rsidRDefault="00BC1F53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распоряжением  администрации </w:t>
      </w:r>
    </w:p>
    <w:p w:rsidR="00BC1F53" w:rsidRPr="00FD534D" w:rsidRDefault="00BC1F53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Чеди-Хольского кожууна </w:t>
      </w:r>
    </w:p>
    <w:p w:rsidR="00BC1F53" w:rsidRPr="00FD534D" w:rsidRDefault="00BC1F53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от __________________ № ____</w:t>
      </w:r>
    </w:p>
    <w:p w:rsidR="0002643B" w:rsidRPr="00FD534D" w:rsidRDefault="0002643B" w:rsidP="00FD534D">
      <w:pPr>
        <w:pStyle w:val="a6"/>
      </w:pPr>
    </w:p>
    <w:p w:rsidR="0002643B" w:rsidRPr="00FD534D" w:rsidRDefault="0002643B" w:rsidP="00FD534D">
      <w:pPr>
        <w:pStyle w:val="a6"/>
      </w:pPr>
    </w:p>
    <w:p w:rsidR="00BC1F53" w:rsidRPr="00FD534D" w:rsidRDefault="00BC1F53" w:rsidP="00FD534D">
      <w:pPr>
        <w:pStyle w:val="a6"/>
      </w:pPr>
    </w:p>
    <w:p w:rsidR="00BC1F53" w:rsidRPr="00FD534D" w:rsidRDefault="002B089A" w:rsidP="00FD534D">
      <w:pPr>
        <w:pStyle w:val="a6"/>
        <w:jc w:val="center"/>
        <w:rPr>
          <w:b/>
        </w:rPr>
      </w:pPr>
      <w:r w:rsidRPr="00FD534D">
        <w:rPr>
          <w:b/>
        </w:rPr>
        <w:t>Методика проведения конкурса</w:t>
      </w:r>
      <w:r w:rsidR="00BC1F53" w:rsidRPr="00FD534D">
        <w:rPr>
          <w:b/>
        </w:rPr>
        <w:t xml:space="preserve"> </w:t>
      </w:r>
    </w:p>
    <w:p w:rsidR="00CD65D8" w:rsidRPr="00FD534D" w:rsidRDefault="00BC1F53" w:rsidP="00FD534D">
      <w:pPr>
        <w:pStyle w:val="a6"/>
        <w:jc w:val="center"/>
        <w:rPr>
          <w:b/>
        </w:rPr>
      </w:pPr>
      <w:proofErr w:type="gramStart"/>
      <w:r w:rsidRPr="00FD534D">
        <w:rPr>
          <w:b/>
        </w:rPr>
        <w:t xml:space="preserve">на замещение вакантной должности муниципальной службы </w:t>
      </w:r>
      <w:r w:rsidR="00CD65D8" w:rsidRPr="00FD534D">
        <w:rPr>
          <w:b/>
        </w:rPr>
        <w:t xml:space="preserve">-  </w:t>
      </w:r>
      <w:r w:rsidR="00D024B5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  начальника управления по жизнеобеспечению, строительству и ГО и ЧС;</w:t>
      </w:r>
      <w:proofErr w:type="gramEnd"/>
      <w:r w:rsidR="00D024B5" w:rsidRPr="00FD534D">
        <w:rPr>
          <w:b/>
        </w:rPr>
        <w:t xml:space="preserve"> начальника управления по сельскому хозяйству; начальника управления образования; начальника управления культуры и духовного развития </w:t>
      </w:r>
      <w:proofErr w:type="spellStart"/>
      <w:r w:rsidR="00F960BA" w:rsidRPr="00FD534D">
        <w:rPr>
          <w:b/>
        </w:rPr>
        <w:t>Чеди-Хольского</w:t>
      </w:r>
      <w:proofErr w:type="spellEnd"/>
      <w:r w:rsidR="00F960BA" w:rsidRPr="00FD534D">
        <w:rPr>
          <w:b/>
        </w:rPr>
        <w:t xml:space="preserve"> </w:t>
      </w:r>
      <w:proofErr w:type="spellStart"/>
      <w:r w:rsidR="00F960BA" w:rsidRPr="00FD534D">
        <w:rPr>
          <w:b/>
        </w:rPr>
        <w:t>кожууна</w:t>
      </w:r>
      <w:proofErr w:type="spellEnd"/>
    </w:p>
    <w:p w:rsidR="00540AA3" w:rsidRPr="00FD534D" w:rsidRDefault="00540AA3" w:rsidP="00FD534D">
      <w:pPr>
        <w:pStyle w:val="a6"/>
        <w:jc w:val="both"/>
      </w:pPr>
    </w:p>
    <w:p w:rsidR="00CD65D8" w:rsidRPr="00FD534D" w:rsidRDefault="00AC3E67" w:rsidP="00FD534D">
      <w:pPr>
        <w:pStyle w:val="a6"/>
        <w:ind w:firstLine="284"/>
        <w:jc w:val="both"/>
      </w:pPr>
      <w:r w:rsidRPr="00FD534D">
        <w:t xml:space="preserve">1. </w:t>
      </w:r>
      <w:proofErr w:type="gramStart"/>
      <w:r w:rsidRPr="00FD534D">
        <w:t>Методика проведения конкурса на замещение вакантной должности муниципальной службы</w:t>
      </w:r>
      <w:r w:rsidR="00540AA3" w:rsidRPr="00FD534D">
        <w:t xml:space="preserve"> </w:t>
      </w:r>
      <w:r w:rsidR="00CD65D8" w:rsidRPr="00FD534D">
        <w:t xml:space="preserve">- </w:t>
      </w:r>
      <w:r w:rsidR="00D024B5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D024B5" w:rsidRPr="00FD534D"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CD65D8" w:rsidRPr="00FD534D">
        <w:t xml:space="preserve"> </w:t>
      </w:r>
      <w:proofErr w:type="spellStart"/>
      <w:r w:rsidR="00CD65D8" w:rsidRPr="00FD534D">
        <w:t>Чеди-Хольского</w:t>
      </w:r>
      <w:proofErr w:type="spellEnd"/>
      <w:r w:rsidR="00CD65D8" w:rsidRPr="00FD534D">
        <w:t xml:space="preserve"> </w:t>
      </w:r>
      <w:proofErr w:type="spellStart"/>
      <w:r w:rsidR="00CD65D8" w:rsidRPr="00FD534D">
        <w:t>кожууна</w:t>
      </w:r>
      <w:proofErr w:type="spellEnd"/>
      <w:r w:rsidR="00BC1F53" w:rsidRPr="00FD534D">
        <w:t xml:space="preserve"> </w:t>
      </w:r>
      <w:r w:rsidRPr="00FD534D">
        <w:t xml:space="preserve"> (далее - Методика) разработана в соответствии с</w:t>
      </w:r>
      <w:r w:rsidR="002B53F9" w:rsidRPr="00FD534D">
        <w:t xml:space="preserve"> </w:t>
      </w:r>
      <w:hyperlink r:id="rId11" w:history="1">
        <w:r w:rsidRPr="00FD534D">
          <w:t>Федеральным законом от 02.03.2007 N 25-ФЗ "О муниципальной службе в Российской Федерации"</w:t>
        </w:r>
      </w:hyperlink>
      <w:r w:rsidR="00BC1F53" w:rsidRPr="00FD534D">
        <w:t>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 xml:space="preserve">2. </w:t>
      </w:r>
      <w:proofErr w:type="gramStart"/>
      <w:r w:rsidRPr="00FD534D">
        <w:t>Для участия в конкурсе гражданин (муниципальный служащий), желающий принять участие в конкурсе, в течение 2</w:t>
      </w:r>
      <w:r w:rsidR="00BC1F53" w:rsidRPr="00FD534D">
        <w:t>0</w:t>
      </w:r>
      <w:r w:rsidR="00307148" w:rsidRPr="00FD534D">
        <w:t xml:space="preserve"> дней</w:t>
      </w:r>
      <w:r w:rsidRPr="00FD534D">
        <w:t xml:space="preserve"> со дня опубликования </w:t>
      </w:r>
      <w:r w:rsidR="00BC1F53" w:rsidRPr="00FD534D">
        <w:t>объявления о проведении конкурса на замещение вакантной должности муниципальной службы</w:t>
      </w:r>
      <w:r w:rsidRPr="00FD534D">
        <w:t xml:space="preserve"> подает секретарю конкурсной комиссии по адресу </w:t>
      </w:r>
      <w:r w:rsidR="00BC1F53" w:rsidRPr="00FD534D">
        <w:t>Республика Тыва, Чеди-Хольский район, с. Хову-Аксы, ул. Гагарина, 11,</w:t>
      </w:r>
      <w:r w:rsidRPr="00FD534D">
        <w:t xml:space="preserve"> </w:t>
      </w:r>
      <w:proofErr w:type="spellStart"/>
      <w:r w:rsidR="00307148" w:rsidRPr="00FD534D">
        <w:t>каб</w:t>
      </w:r>
      <w:proofErr w:type="spellEnd"/>
      <w:r w:rsidR="00307148" w:rsidRPr="00FD534D">
        <w:t xml:space="preserve">. 204 </w:t>
      </w:r>
      <w:r w:rsidRPr="00FD534D">
        <w:t>заявление на имя представителя нанимателя (работодателя) (приложение N 1 к Методике) и документы, указанные</w:t>
      </w:r>
      <w:proofErr w:type="gramEnd"/>
      <w:r w:rsidRPr="00FD534D">
        <w:t xml:space="preserve"> в части 3 статьи 16</w:t>
      </w:r>
      <w:r w:rsidR="002B53F9" w:rsidRPr="00FD534D">
        <w:t xml:space="preserve"> </w:t>
      </w:r>
      <w:hyperlink r:id="rId12" w:history="1">
        <w:r w:rsidRPr="00FD534D">
          <w:t>Федерального закона от 02.03.2007 N 25-ФЗ "О муниципальной службе в Российской Федерации"</w:t>
        </w:r>
      </w:hyperlink>
      <w:r w:rsidRPr="00FD534D">
        <w:t> (для граждан).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>3. Гражданин (муниципальный служащий) вправе представить другие документы, дополняющие информацию о его профессиональных и личностных качествах.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>4. Бланки заявления, анкеты, формы представления сведений о доходах, об имуществе и обязательствах имущественного характера выдаются гражданам (муниципальным служащим) секретарем конкурсной комиссии.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>При приеме документов секретарь конкурсной комиссии проверяет наличие всех необходимых документов, правильность их оформления, выдает расписку с указанием перечня принятых к рассмотрению документов и даты их получения (приложение N 2 к Методике).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 xml:space="preserve">5. Не </w:t>
      </w:r>
      <w:proofErr w:type="gramStart"/>
      <w:r w:rsidRPr="00FD534D">
        <w:t>позднее</w:t>
      </w:r>
      <w:proofErr w:type="gramEnd"/>
      <w:r w:rsidRPr="00FD534D">
        <w:t xml:space="preserve"> чем за 10 дней до даты проведения конкурса конкурсная комиссия формирует список претендентов на замещение вакантной должности муниципальной службы, допущенных к участию в конкурсе (далее - претенденты). Список претендентов утверждается протоколом конкурсной комиссии.</w:t>
      </w:r>
    </w:p>
    <w:p w:rsidR="00CD65D8" w:rsidRPr="00FD534D" w:rsidRDefault="00AC3E67" w:rsidP="00FD534D">
      <w:pPr>
        <w:pStyle w:val="a6"/>
        <w:ind w:firstLine="284"/>
        <w:jc w:val="both"/>
      </w:pPr>
      <w:r w:rsidRPr="00FD534D">
        <w:t>6. Конкурсные процедуры</w:t>
      </w:r>
      <w:r w:rsidR="00307148" w:rsidRPr="00FD534D">
        <w:t xml:space="preserve"> проходят в течение одного дня в виде собеседования.</w:t>
      </w:r>
    </w:p>
    <w:p w:rsidR="00CD65D8" w:rsidRPr="00FD534D" w:rsidRDefault="00BD1987" w:rsidP="00FD534D">
      <w:pPr>
        <w:pStyle w:val="a6"/>
        <w:ind w:firstLine="284"/>
        <w:jc w:val="both"/>
      </w:pPr>
      <w:r w:rsidRPr="00FD534D">
        <w:lastRenderedPageBreak/>
        <w:t>Результаты собеседования</w:t>
      </w:r>
      <w:r w:rsidR="00AC3E67" w:rsidRPr="00FD534D">
        <w:t xml:space="preserve"> </w:t>
      </w:r>
      <w:r w:rsidRPr="00FD534D">
        <w:t>обсуждаются комиссией, члены комиссии предлагаю</w:t>
      </w:r>
      <w:r w:rsidR="00AC3E67" w:rsidRPr="00FD534D">
        <w:t xml:space="preserve">т аналитические выводы о выраженности потенциала претендента для проявления им </w:t>
      </w:r>
      <w:r w:rsidR="00540AA3" w:rsidRPr="00FD534D">
        <w:t xml:space="preserve"> </w:t>
      </w:r>
      <w:r w:rsidR="00AC3E67" w:rsidRPr="00FD534D">
        <w:t>базовых компетенций: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руководство и принятие решений;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поддержка и сотрудничество;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взаимодействие и презентационные навыки;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анализ и работа с информацией;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креативность и системное мышление;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организованность и исполнение;</w:t>
      </w:r>
    </w:p>
    <w:p w:rsidR="00CD65D8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готовность к изменениям и преодоление трудностей;</w:t>
      </w:r>
    </w:p>
    <w:p w:rsidR="00BD1987" w:rsidRPr="00FD534D" w:rsidRDefault="00540AA3" w:rsidP="00FD534D">
      <w:pPr>
        <w:pStyle w:val="a6"/>
        <w:ind w:firstLine="284"/>
        <w:jc w:val="both"/>
      </w:pPr>
      <w:r w:rsidRPr="00FD534D">
        <w:t xml:space="preserve">- </w:t>
      </w:r>
      <w:r w:rsidR="00AC3E67" w:rsidRPr="00FD534D">
        <w:t>достижение результатов.</w:t>
      </w:r>
    </w:p>
    <w:p w:rsidR="00754F9A" w:rsidRPr="00FD534D" w:rsidRDefault="00540AA3" w:rsidP="00FD534D">
      <w:pPr>
        <w:pStyle w:val="a6"/>
        <w:ind w:firstLine="284"/>
        <w:jc w:val="both"/>
      </w:pPr>
      <w:r w:rsidRPr="00FD534D">
        <w:t>6</w:t>
      </w:r>
      <w:r w:rsidR="00AC3E67" w:rsidRPr="00FD534D">
        <w:t xml:space="preserve">. </w:t>
      </w:r>
      <w:proofErr w:type="gramStart"/>
      <w:r w:rsidR="00AC3E67" w:rsidRPr="00FD534D">
        <w:t>Конкурсная комиссия из числа претендентов</w:t>
      </w:r>
      <w:r w:rsidR="00754F9A" w:rsidRPr="00FD534D">
        <w:t xml:space="preserve"> выбирает кандидата</w:t>
      </w:r>
      <w:r w:rsidR="00AC3E67" w:rsidRPr="00FD534D">
        <w:t xml:space="preserve"> на вакантную должность муниципальной службы</w:t>
      </w:r>
      <w:r w:rsidRPr="00FD534D">
        <w:t xml:space="preserve"> - </w:t>
      </w:r>
      <w:r w:rsidR="00FD534D" w:rsidRPr="00FD534D"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FD534D" w:rsidRPr="00FD534D"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Pr="00FD534D">
        <w:t xml:space="preserve"> </w:t>
      </w:r>
      <w:proofErr w:type="spellStart"/>
      <w:r w:rsidRPr="00FD534D">
        <w:t>Чеди-Хольского</w:t>
      </w:r>
      <w:proofErr w:type="spellEnd"/>
      <w:r w:rsidRPr="00FD534D">
        <w:t xml:space="preserve"> </w:t>
      </w:r>
      <w:proofErr w:type="spellStart"/>
      <w:r w:rsidRPr="00FD534D">
        <w:t>кожууна</w:t>
      </w:r>
      <w:proofErr w:type="spellEnd"/>
      <w:r w:rsidRPr="00FD534D">
        <w:t>.</w:t>
      </w: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E9403B" w:rsidRPr="00FD534D" w:rsidRDefault="00E9403B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CD65D8" w:rsidRPr="00FD534D" w:rsidRDefault="00CD65D8" w:rsidP="00FD534D">
      <w:pPr>
        <w:pStyle w:val="a6"/>
      </w:pP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1 к Методике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Утвержденной</w:t>
      </w:r>
      <w:proofErr w:type="gramEnd"/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в приложении № 3 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распоряжения  администрации 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Чеди-Хольского кожууна </w:t>
      </w:r>
    </w:p>
    <w:p w:rsidR="00754F9A" w:rsidRPr="00FD534D" w:rsidRDefault="009661B3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от ____ сентября 2020 г. №___</w:t>
      </w:r>
    </w:p>
    <w:p w:rsidR="00AC3E67" w:rsidRPr="00FD534D" w:rsidRDefault="00AC3E67" w:rsidP="00FD534D">
      <w:pPr>
        <w:pStyle w:val="a6"/>
      </w:pPr>
    </w:p>
    <w:p w:rsidR="00CD65D8" w:rsidRPr="00FD534D" w:rsidRDefault="00AC3E67" w:rsidP="00FD534D">
      <w:pPr>
        <w:pStyle w:val="a6"/>
        <w:jc w:val="right"/>
      </w:pPr>
      <w:r w:rsidRPr="00FD534D">
        <w:t>______________________________________________</w:t>
      </w:r>
    </w:p>
    <w:p w:rsidR="00CD65D8" w:rsidRPr="00FD534D" w:rsidRDefault="00AC3E67" w:rsidP="00FD534D">
      <w:pPr>
        <w:pStyle w:val="a6"/>
        <w:jc w:val="right"/>
      </w:pPr>
      <w:r w:rsidRPr="00FD534D">
        <w:t>(Ф.И.О., должность представителя нанимателя)</w:t>
      </w:r>
    </w:p>
    <w:p w:rsidR="00CD65D8" w:rsidRPr="00FD534D" w:rsidRDefault="00AC3E67" w:rsidP="00FD534D">
      <w:pPr>
        <w:pStyle w:val="a6"/>
        <w:jc w:val="right"/>
      </w:pPr>
      <w:r w:rsidRPr="00FD534D">
        <w:t>_____________________________________________</w:t>
      </w:r>
    </w:p>
    <w:p w:rsidR="00AC3E67" w:rsidRPr="00FD534D" w:rsidRDefault="00AC3E67" w:rsidP="00FD534D">
      <w:pPr>
        <w:pStyle w:val="a6"/>
        <w:jc w:val="right"/>
      </w:pPr>
      <w:proofErr w:type="gramStart"/>
      <w:r w:rsidRPr="00FD534D">
        <w:t>Ф.И.О. и адрес заявителя</w:t>
      </w:r>
      <w:r w:rsidR="00754F9A" w:rsidRPr="00FD534D">
        <w:t>, контактный телефон</w:t>
      </w:r>
      <w:r w:rsidRPr="00FD534D">
        <w:t>)</w:t>
      </w:r>
      <w:proofErr w:type="gramEnd"/>
    </w:p>
    <w:p w:rsidR="00AC3E67" w:rsidRPr="00FD534D" w:rsidRDefault="00AC3E67" w:rsidP="00FD534D">
      <w:pPr>
        <w:pStyle w:val="a6"/>
      </w:pPr>
    </w:p>
    <w:p w:rsidR="00754F9A" w:rsidRPr="00FD534D" w:rsidRDefault="00754F9A" w:rsidP="00FD534D">
      <w:pPr>
        <w:pStyle w:val="a6"/>
        <w:jc w:val="center"/>
      </w:pPr>
    </w:p>
    <w:p w:rsidR="00AC3E67" w:rsidRPr="00FD534D" w:rsidRDefault="00AC3E67" w:rsidP="00FD534D">
      <w:pPr>
        <w:pStyle w:val="a6"/>
        <w:jc w:val="center"/>
      </w:pPr>
      <w:r w:rsidRPr="00FD534D">
        <w:t>Заявление</w:t>
      </w:r>
    </w:p>
    <w:p w:rsidR="00540AA3" w:rsidRPr="00FD534D" w:rsidRDefault="00540AA3" w:rsidP="00FD534D">
      <w:pPr>
        <w:pStyle w:val="a6"/>
        <w:jc w:val="center"/>
      </w:pPr>
    </w:p>
    <w:p w:rsidR="00CD7BF3" w:rsidRPr="00FD534D" w:rsidRDefault="00076DB1" w:rsidP="00FD534D">
      <w:pPr>
        <w:pStyle w:val="a6"/>
        <w:ind w:firstLine="709"/>
        <w:jc w:val="both"/>
      </w:pPr>
      <w:proofErr w:type="gramStart"/>
      <w:r w:rsidRPr="00FD534D">
        <w:t xml:space="preserve">Прошу Вас допустить меня к участию в </w:t>
      </w:r>
      <w:r w:rsidR="00AC3E67" w:rsidRPr="00FD534D">
        <w:t>конкурсе на замещение вакантной</w:t>
      </w:r>
      <w:r w:rsidRPr="00FD534D">
        <w:t xml:space="preserve"> должности муниципальной </w:t>
      </w:r>
      <w:r w:rsidR="00AC3E67" w:rsidRPr="00FD534D">
        <w:t>службы</w:t>
      </w:r>
      <w:r w:rsidRPr="00FD534D">
        <w:t xml:space="preserve"> </w:t>
      </w:r>
      <w:r w:rsidRPr="00FD534D">
        <w:rPr>
          <w:b/>
        </w:rPr>
        <w:t xml:space="preserve">- </w:t>
      </w:r>
      <w:r w:rsidR="00FD534D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FD534D" w:rsidRPr="00FD534D">
        <w:rPr>
          <w:b/>
        </w:rPr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F960BA" w:rsidRPr="00FD534D">
        <w:t xml:space="preserve"> администрации Чеди-Хольского кожууна</w:t>
      </w:r>
      <w:r w:rsidR="009661B3" w:rsidRPr="00FD534D">
        <w:t>.</w:t>
      </w:r>
    </w:p>
    <w:p w:rsidR="00CD7BF3" w:rsidRPr="00FD534D" w:rsidRDefault="00CD7BF3" w:rsidP="00FD534D">
      <w:pPr>
        <w:pStyle w:val="a6"/>
        <w:ind w:firstLine="709"/>
        <w:jc w:val="both"/>
      </w:pPr>
    </w:p>
    <w:p w:rsidR="00CD7BF3" w:rsidRPr="00FD534D" w:rsidRDefault="00CD7BF3" w:rsidP="00FD534D">
      <w:pPr>
        <w:pStyle w:val="a6"/>
        <w:ind w:firstLine="709"/>
        <w:jc w:val="both"/>
      </w:pPr>
    </w:p>
    <w:p w:rsidR="00CD7BF3" w:rsidRPr="00FD534D" w:rsidRDefault="00CD7BF3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  <w:rPr>
          <w:sz w:val="22"/>
          <w:szCs w:val="22"/>
        </w:rPr>
      </w:pPr>
    </w:p>
    <w:p w:rsidR="00076DB1" w:rsidRPr="00FD534D" w:rsidRDefault="009661B3" w:rsidP="00FD534D">
      <w:pPr>
        <w:pStyle w:val="a6"/>
        <w:ind w:firstLine="709"/>
        <w:jc w:val="both"/>
        <w:rPr>
          <w:sz w:val="22"/>
          <w:szCs w:val="22"/>
        </w:rPr>
      </w:pPr>
      <w:r w:rsidRPr="00FD534D">
        <w:rPr>
          <w:sz w:val="22"/>
          <w:szCs w:val="22"/>
        </w:rPr>
        <w:t xml:space="preserve">Дата "__" </w:t>
      </w:r>
      <w:r w:rsidR="00E9403B" w:rsidRPr="00FD534D">
        <w:rPr>
          <w:sz w:val="22"/>
          <w:szCs w:val="22"/>
        </w:rPr>
        <w:t>___________</w:t>
      </w:r>
      <w:r w:rsidR="00C32196" w:rsidRPr="00FD534D">
        <w:rPr>
          <w:sz w:val="22"/>
          <w:szCs w:val="22"/>
        </w:rPr>
        <w:t xml:space="preserve"> 202</w:t>
      </w:r>
      <w:r w:rsidR="00FD534D" w:rsidRPr="00FD534D">
        <w:rPr>
          <w:sz w:val="22"/>
          <w:szCs w:val="22"/>
        </w:rPr>
        <w:t>_</w:t>
      </w:r>
      <w:r w:rsidR="00754F9A" w:rsidRPr="00FD534D">
        <w:rPr>
          <w:sz w:val="22"/>
          <w:szCs w:val="22"/>
        </w:rPr>
        <w:t xml:space="preserve"> г</w:t>
      </w:r>
      <w:proofErr w:type="gramStart"/>
      <w:r w:rsidR="00754F9A" w:rsidRPr="00FD534D">
        <w:rPr>
          <w:sz w:val="22"/>
          <w:szCs w:val="22"/>
        </w:rPr>
        <w:t xml:space="preserve">.               </w:t>
      </w:r>
      <w:r w:rsidR="0001284F" w:rsidRPr="00FD534D">
        <w:rPr>
          <w:sz w:val="22"/>
          <w:szCs w:val="22"/>
        </w:rPr>
        <w:t xml:space="preserve">              </w:t>
      </w:r>
      <w:r w:rsidR="00AC3E67" w:rsidRPr="00FD534D">
        <w:rPr>
          <w:sz w:val="22"/>
          <w:szCs w:val="22"/>
        </w:rPr>
        <w:t>______________ (_____________________)</w:t>
      </w:r>
      <w:proofErr w:type="gramEnd"/>
    </w:p>
    <w:p w:rsidR="00AC3E67" w:rsidRPr="00FD534D" w:rsidRDefault="00754F9A" w:rsidP="00FD534D">
      <w:pPr>
        <w:pStyle w:val="a6"/>
        <w:ind w:firstLine="709"/>
        <w:jc w:val="both"/>
      </w:pPr>
      <w:r w:rsidRPr="00FD534D">
        <w:rPr>
          <w:sz w:val="22"/>
          <w:szCs w:val="22"/>
        </w:rPr>
        <w:t xml:space="preserve">                                                                          </w:t>
      </w:r>
      <w:r w:rsidR="00076DB1" w:rsidRPr="00FD534D">
        <w:rPr>
          <w:sz w:val="22"/>
          <w:szCs w:val="22"/>
        </w:rPr>
        <w:t xml:space="preserve">       </w:t>
      </w:r>
      <w:r w:rsidR="00AC3E67" w:rsidRPr="00FD534D">
        <w:rPr>
          <w:sz w:val="22"/>
          <w:szCs w:val="22"/>
        </w:rPr>
        <w:t>(подпись) (расшифровка подписи)</w:t>
      </w: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076DB1" w:rsidRPr="00FD534D" w:rsidRDefault="00076DB1" w:rsidP="00FD534D">
      <w:pPr>
        <w:pStyle w:val="a6"/>
        <w:ind w:firstLine="709"/>
        <w:jc w:val="both"/>
      </w:pP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№ </w:t>
      </w:r>
      <w:r w:rsidR="00076DB1"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2</w:t>
      </w: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к Методике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Утвержденной</w:t>
      </w:r>
      <w:proofErr w:type="gramEnd"/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 в приложении № 3 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распоряжения  администрации </w:t>
      </w:r>
    </w:p>
    <w:p w:rsidR="00754F9A" w:rsidRPr="00FD534D" w:rsidRDefault="00754F9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 xml:space="preserve">Чеди-Хольского кожууна </w:t>
      </w:r>
    </w:p>
    <w:p w:rsidR="00754F9A" w:rsidRPr="00FD534D" w:rsidRDefault="0047123A" w:rsidP="00FD534D">
      <w:pPr>
        <w:pStyle w:val="Style1"/>
        <w:widowControl/>
        <w:jc w:val="right"/>
        <w:rPr>
          <w:rStyle w:val="FontStyle12"/>
          <w:rFonts w:ascii="Times New Roman" w:hAnsi="Times New Roman" w:cs="Times New Roman"/>
          <w:color w:val="auto"/>
          <w:sz w:val="20"/>
          <w:szCs w:val="20"/>
        </w:rPr>
      </w:pPr>
      <w:r w:rsidRPr="00FD534D">
        <w:rPr>
          <w:rStyle w:val="FontStyle12"/>
          <w:rFonts w:ascii="Times New Roman" w:hAnsi="Times New Roman" w:cs="Times New Roman"/>
          <w:color w:val="auto"/>
          <w:sz w:val="20"/>
          <w:szCs w:val="20"/>
        </w:rPr>
        <w:t>от ____ сентября 2020 г. № ___</w:t>
      </w:r>
    </w:p>
    <w:p w:rsidR="00754F9A" w:rsidRPr="00FD534D" w:rsidRDefault="00754F9A" w:rsidP="00FD534D">
      <w:pPr>
        <w:pStyle w:val="a6"/>
      </w:pPr>
    </w:p>
    <w:p w:rsidR="00754F9A" w:rsidRPr="00FD534D" w:rsidRDefault="00754F9A" w:rsidP="00FD534D">
      <w:pPr>
        <w:pStyle w:val="a6"/>
        <w:jc w:val="center"/>
      </w:pPr>
      <w:r w:rsidRPr="00FD534D">
        <w:t>РАСПИСКА</w:t>
      </w:r>
    </w:p>
    <w:p w:rsidR="00754F9A" w:rsidRPr="00FD534D" w:rsidRDefault="00754F9A" w:rsidP="00FD534D">
      <w:pPr>
        <w:pStyle w:val="a6"/>
        <w:jc w:val="center"/>
      </w:pPr>
    </w:p>
    <w:p w:rsidR="00754F9A" w:rsidRPr="00FD534D" w:rsidRDefault="00076DB1" w:rsidP="00FD534D">
      <w:pPr>
        <w:pStyle w:val="a6"/>
        <w:ind w:firstLine="284"/>
        <w:jc w:val="both"/>
      </w:pPr>
      <w:proofErr w:type="gramStart"/>
      <w:r w:rsidRPr="00FD534D">
        <w:t xml:space="preserve">Для участия </w:t>
      </w:r>
      <w:r w:rsidR="00AC3E67" w:rsidRPr="00FD534D">
        <w:t>в конкурсе на замещение ва</w:t>
      </w:r>
      <w:r w:rsidR="00FD534D" w:rsidRPr="00FD534D">
        <w:t>кантных должностей</w:t>
      </w:r>
      <w:r w:rsidR="00754F9A" w:rsidRPr="00FD534D">
        <w:t xml:space="preserve"> муниципальной </w:t>
      </w:r>
      <w:r w:rsidRPr="00FD534D">
        <w:t xml:space="preserve">службы </w:t>
      </w:r>
      <w:r w:rsidR="00FD534D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FD534D" w:rsidRPr="00FD534D">
        <w:rPr>
          <w:b/>
        </w:rPr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F960BA" w:rsidRPr="00FD534D">
        <w:t xml:space="preserve"> администрации Чеди-Хольского кожууна</w:t>
      </w:r>
      <w:r w:rsidR="0047123A" w:rsidRPr="00FD534D">
        <w:t>.</w:t>
      </w:r>
    </w:p>
    <w:p w:rsidR="00076DB1" w:rsidRPr="00FD534D" w:rsidRDefault="0047123A" w:rsidP="00FD534D">
      <w:pPr>
        <w:pStyle w:val="a6"/>
        <w:jc w:val="center"/>
      </w:pPr>
      <w:r w:rsidRPr="00FD534D">
        <w:t>___</w:t>
      </w:r>
      <w:r w:rsidR="00076DB1" w:rsidRPr="00FD534D">
        <w:t>_______________________________________________________</w:t>
      </w:r>
      <w:r w:rsidR="00AC3E67" w:rsidRPr="00FD534D">
        <w:t>___</w:t>
      </w:r>
      <w:r w:rsidR="00754F9A" w:rsidRPr="00FD534D">
        <w:t>___</w:t>
      </w:r>
    </w:p>
    <w:p w:rsidR="00076DB1" w:rsidRPr="00FD534D" w:rsidRDefault="00AC3E67" w:rsidP="00FD534D">
      <w:pPr>
        <w:pStyle w:val="a6"/>
        <w:jc w:val="center"/>
        <w:rPr>
          <w:sz w:val="16"/>
          <w:szCs w:val="16"/>
        </w:rPr>
      </w:pPr>
      <w:r w:rsidRPr="00FD534D">
        <w:rPr>
          <w:sz w:val="16"/>
          <w:szCs w:val="16"/>
        </w:rPr>
        <w:t>(Ф.И.О.)</w:t>
      </w:r>
    </w:p>
    <w:p w:rsidR="00AC3E67" w:rsidRPr="00FD534D" w:rsidRDefault="00AC3E67" w:rsidP="00FD534D">
      <w:pPr>
        <w:pStyle w:val="a6"/>
        <w:jc w:val="center"/>
      </w:pPr>
      <w:r w:rsidRPr="00FD534D">
        <w:t>приняты следующие документы: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018"/>
        <w:gridCol w:w="1532"/>
        <w:gridCol w:w="1496"/>
        <w:gridCol w:w="2735"/>
      </w:tblGrid>
      <w:tr w:rsidR="00AC3E67" w:rsidRPr="00FD534D" w:rsidTr="00AC3E67">
        <w:trPr>
          <w:trHeight w:val="15"/>
        </w:trPr>
        <w:tc>
          <w:tcPr>
            <w:tcW w:w="739" w:type="dxa"/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326" w:type="dxa"/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142" w:type="dxa"/>
            <w:hideMark/>
          </w:tcPr>
          <w:p w:rsidR="00AC3E67" w:rsidRPr="00FD534D" w:rsidRDefault="00AC3E67" w:rsidP="00FD534D">
            <w:pPr>
              <w:pStyle w:val="a6"/>
            </w:pPr>
          </w:p>
        </w:tc>
      </w:tr>
      <w:tr w:rsidR="00AC3E67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 xml:space="preserve">N </w:t>
            </w:r>
            <w:proofErr w:type="gramStart"/>
            <w:r w:rsidRPr="00FD534D">
              <w:t>п</w:t>
            </w:r>
            <w:proofErr w:type="gramEnd"/>
            <w:r w:rsidRPr="00FD534D">
              <w:t>/п</w:t>
            </w:r>
          </w:p>
        </w:tc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>Документ</w:t>
            </w:r>
          </w:p>
        </w:tc>
      </w:tr>
      <w:tr w:rsidR="00AC3E67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>Вид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>Номер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>Дата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  <w:r w:rsidRPr="00FD534D">
              <w:t>Кол-во листов</w:t>
            </w:r>
          </w:p>
        </w:tc>
      </w:tr>
      <w:tr w:rsidR="00B72120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 xml:space="preserve">Заявление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</w:tr>
      <w:tr w:rsidR="00B72120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255462" w:rsidP="00FD534D">
            <w:pPr>
              <w:pStyle w:val="a6"/>
            </w:pPr>
            <w:r w:rsidRPr="00FD534D">
              <w:t>Анкета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</w:tr>
      <w:tr w:rsidR="00B72120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255462" w:rsidP="00FD534D">
            <w:pPr>
              <w:pStyle w:val="a6"/>
            </w:pPr>
            <w:r w:rsidRPr="00FD534D">
              <w:t>Копия паспорта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</w:tr>
      <w:tr w:rsidR="00B72120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255462" w:rsidP="00FD534D">
            <w:pPr>
              <w:pStyle w:val="a6"/>
            </w:pPr>
            <w:r w:rsidRPr="00FD534D">
              <w:t>Копия диплома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</w:tr>
      <w:tr w:rsidR="00B72120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  <w:r w:rsidRPr="00FD534D"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255462" w:rsidP="00FD534D">
            <w:pPr>
              <w:pStyle w:val="a6"/>
            </w:pPr>
            <w:r w:rsidRPr="00FD534D">
              <w:t>Трудовая книжка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120" w:rsidRPr="00FD534D" w:rsidRDefault="00B72120" w:rsidP="00FD534D">
            <w:pPr>
              <w:pStyle w:val="a6"/>
            </w:pPr>
          </w:p>
        </w:tc>
      </w:tr>
      <w:tr w:rsidR="00375DD2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5DD2" w:rsidRPr="00FD534D" w:rsidRDefault="00375DD2" w:rsidP="00FD534D">
            <w:pPr>
              <w:pStyle w:val="a6"/>
            </w:pPr>
            <w:r w:rsidRPr="00FD534D"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5DD2" w:rsidRPr="00FD534D" w:rsidRDefault="00255462" w:rsidP="00FD534D">
            <w:pPr>
              <w:pStyle w:val="a6"/>
            </w:pPr>
            <w:r w:rsidRPr="00FD534D">
              <w:t xml:space="preserve">Справка об отсутствии судимости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5DD2" w:rsidRPr="00FD534D" w:rsidRDefault="00375DD2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5DD2" w:rsidRPr="00FD534D" w:rsidRDefault="00375DD2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5DD2" w:rsidRPr="00FD534D" w:rsidRDefault="00375DD2" w:rsidP="00FD534D">
            <w:pPr>
              <w:pStyle w:val="a6"/>
            </w:pPr>
          </w:p>
        </w:tc>
      </w:tr>
      <w:tr w:rsidR="00255462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462" w:rsidRPr="00FD534D" w:rsidRDefault="00255462" w:rsidP="00FD534D">
            <w:pPr>
              <w:pStyle w:val="a6"/>
            </w:pPr>
            <w:r w:rsidRPr="00FD534D"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462" w:rsidRPr="00FD534D" w:rsidRDefault="00255462" w:rsidP="00FD534D">
            <w:pPr>
              <w:pStyle w:val="a6"/>
            </w:pPr>
            <w:r w:rsidRPr="00FD534D">
              <w:t>Медицинская справка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462" w:rsidRPr="00FD534D" w:rsidRDefault="00255462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462" w:rsidRPr="00FD534D" w:rsidRDefault="00255462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462" w:rsidRPr="00FD534D" w:rsidRDefault="00255462" w:rsidP="00FD534D">
            <w:pPr>
              <w:pStyle w:val="a6"/>
            </w:pPr>
          </w:p>
        </w:tc>
      </w:tr>
      <w:tr w:rsidR="00AC3E67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</w:tr>
      <w:tr w:rsidR="00AC3E67" w:rsidRPr="00FD534D" w:rsidTr="00AC3E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E67" w:rsidRPr="00FD534D" w:rsidRDefault="00AC3E67" w:rsidP="00FD534D">
            <w:pPr>
              <w:pStyle w:val="a6"/>
            </w:pPr>
          </w:p>
        </w:tc>
      </w:tr>
    </w:tbl>
    <w:p w:rsidR="00076DB1" w:rsidRPr="00FD534D" w:rsidRDefault="00076DB1" w:rsidP="00FD534D">
      <w:pPr>
        <w:pStyle w:val="a6"/>
      </w:pPr>
      <w:r w:rsidRPr="00FD534D">
        <w:t>Всего принято  ____ документов на _____</w:t>
      </w:r>
      <w:r w:rsidR="00AC3E67" w:rsidRPr="00FD534D">
        <w:t xml:space="preserve"> листах.</w:t>
      </w:r>
    </w:p>
    <w:p w:rsidR="00076DB1" w:rsidRPr="00FD534D" w:rsidRDefault="00076DB1" w:rsidP="00FD534D">
      <w:pPr>
        <w:pStyle w:val="a6"/>
      </w:pPr>
    </w:p>
    <w:p w:rsidR="00076DB1" w:rsidRPr="00FD534D" w:rsidRDefault="00AC3E67" w:rsidP="00FD534D">
      <w:pPr>
        <w:pStyle w:val="a6"/>
      </w:pPr>
      <w:r w:rsidRPr="00FD534D">
        <w:t>Документы принял ______________________________.</w:t>
      </w:r>
    </w:p>
    <w:p w:rsidR="00076DB1" w:rsidRPr="00FD534D" w:rsidRDefault="00754F9A" w:rsidP="00FD534D">
      <w:pPr>
        <w:pStyle w:val="a6"/>
      </w:pPr>
      <w:r w:rsidRPr="00FD534D">
        <w:t xml:space="preserve">                                                </w:t>
      </w:r>
      <w:r w:rsidR="00AC3E67" w:rsidRPr="00FD534D">
        <w:t>(Ф.И.О., должно</w:t>
      </w:r>
      <w:r w:rsidR="0047123A" w:rsidRPr="00FD534D">
        <w:t>сть)</w:t>
      </w:r>
    </w:p>
    <w:p w:rsidR="00375DD2" w:rsidRPr="00FD534D" w:rsidRDefault="0047123A" w:rsidP="00FD534D">
      <w:pPr>
        <w:pStyle w:val="a6"/>
      </w:pPr>
      <w:r w:rsidRPr="00FD534D">
        <w:t xml:space="preserve">Дата "__" </w:t>
      </w:r>
      <w:r w:rsidR="00E9403B" w:rsidRPr="00FD534D">
        <w:t>______________</w:t>
      </w:r>
      <w:r w:rsidR="00FD534D" w:rsidRPr="00FD534D">
        <w:t xml:space="preserve"> 202_ г.</w:t>
      </w:r>
      <w:r w:rsidR="00255462" w:rsidRPr="00FD534D">
        <w:t xml:space="preserve"> </w:t>
      </w:r>
    </w:p>
    <w:p w:rsidR="00375DD2" w:rsidRPr="00FD534D" w:rsidRDefault="00375DD2" w:rsidP="00FD534D">
      <w:pPr>
        <w:pStyle w:val="a6"/>
      </w:pPr>
    </w:p>
    <w:p w:rsidR="005252EE" w:rsidRPr="00FD534D" w:rsidRDefault="005252EE" w:rsidP="00FD534D">
      <w:pPr>
        <w:pStyle w:val="a6"/>
        <w:jc w:val="center"/>
      </w:pPr>
      <w:r w:rsidRPr="00FD534D">
        <w:t>ЛИНИЯ ОТРЫВА</w:t>
      </w:r>
    </w:p>
    <w:p w:rsidR="005252EE" w:rsidRPr="00FD534D" w:rsidRDefault="005252EE" w:rsidP="00FD534D">
      <w:pPr>
        <w:pStyle w:val="a6"/>
      </w:pPr>
      <w:r w:rsidRPr="00FD534D">
        <w:t>----------------------------------------------------------------------------------------------------------------------</w:t>
      </w:r>
    </w:p>
    <w:p w:rsidR="005252EE" w:rsidRPr="00FD534D" w:rsidRDefault="005252EE" w:rsidP="00FD534D">
      <w:pPr>
        <w:pStyle w:val="a6"/>
        <w:jc w:val="both"/>
      </w:pPr>
      <w:r w:rsidRPr="00FD534D">
        <w:t xml:space="preserve">           </w:t>
      </w:r>
      <w:proofErr w:type="gramStart"/>
      <w:r w:rsidRPr="00FD534D">
        <w:t>Расписку о получении документов для участия в</w:t>
      </w:r>
      <w:r w:rsidR="00FD534D" w:rsidRPr="00FD534D">
        <w:t xml:space="preserve"> конкурсе на замещение вакантных должностей</w:t>
      </w:r>
      <w:r w:rsidRPr="00FD534D">
        <w:t xml:space="preserve"> муниципальной </w:t>
      </w:r>
      <w:r w:rsidR="00FF48F0" w:rsidRPr="00FD534D">
        <w:t>службы </w:t>
      </w:r>
      <w:r w:rsidR="00076DB1" w:rsidRPr="00FD534D">
        <w:t xml:space="preserve">- </w:t>
      </w:r>
      <w:r w:rsidR="00FD534D" w:rsidRPr="00FD534D">
        <w:rPr>
          <w:b/>
        </w:rPr>
        <w:t>заместителя председателя администрации по экономике, финансам и сельскому хозяйству; заместителя председателя администрации по безопасности, профилактике правонарушений и взаимодействию с правоохранительными органами; заместителя председателя администрации по жизнеобеспечению, строительству и ГО и ЧС; заместителя председателя администрации по социальной политике и взаимодействию с общественными организациями;</w:t>
      </w:r>
      <w:proofErr w:type="gramEnd"/>
      <w:r w:rsidR="00FD534D" w:rsidRPr="00FD534D">
        <w:rPr>
          <w:b/>
        </w:rPr>
        <w:t xml:space="preserve">  начальника управления по жизнеобеспечению, строительству и ГО и ЧС; начальника управления по сельскому хозяйству; начальника управления образования; начальника управления культуры и духовного развития</w:t>
      </w:r>
      <w:r w:rsidR="00F960BA" w:rsidRPr="00FD534D">
        <w:t xml:space="preserve"> администрации Чеди-Хольского кожууна</w:t>
      </w:r>
      <w:r w:rsidR="00255462" w:rsidRPr="00FD534D">
        <w:t>.</w:t>
      </w:r>
    </w:p>
    <w:p w:rsidR="005252EE" w:rsidRPr="00FD534D" w:rsidRDefault="005252EE" w:rsidP="00FD534D">
      <w:pPr>
        <w:pStyle w:val="a6"/>
        <w:jc w:val="right"/>
      </w:pPr>
    </w:p>
    <w:p w:rsidR="00AC3E67" w:rsidRPr="00FD534D" w:rsidRDefault="005252EE" w:rsidP="00FD534D">
      <w:pPr>
        <w:pStyle w:val="a6"/>
        <w:jc w:val="right"/>
      </w:pPr>
      <w:r w:rsidRPr="00FD534D">
        <w:t>_________________</w:t>
      </w:r>
      <w:r w:rsidR="00AC3E67" w:rsidRPr="00FD534D">
        <w:t>(___________________)</w:t>
      </w:r>
      <w:r w:rsidR="00AC3E67" w:rsidRPr="00FD534D">
        <w:br/>
      </w:r>
      <w:r w:rsidR="00754F9A" w:rsidRPr="00FD534D">
        <w:t xml:space="preserve">          </w:t>
      </w:r>
      <w:r w:rsidRPr="00FD534D">
        <w:t xml:space="preserve">           </w:t>
      </w:r>
      <w:r w:rsidR="00AC3E67" w:rsidRPr="00FD534D">
        <w:t>(подпись) (расшифровка подписи)</w:t>
      </w:r>
    </w:p>
    <w:p w:rsidR="00B45796" w:rsidRPr="00FD534D" w:rsidRDefault="00B45796" w:rsidP="00FD534D">
      <w:pPr>
        <w:pStyle w:val="a6"/>
        <w:jc w:val="right"/>
      </w:pPr>
    </w:p>
    <w:p w:rsidR="0087778A" w:rsidRPr="0001284F" w:rsidRDefault="005252EE" w:rsidP="00FD534D">
      <w:pPr>
        <w:pStyle w:val="a6"/>
        <w:jc w:val="right"/>
      </w:pPr>
      <w:r w:rsidRPr="00FD534D">
        <w:t>Дата "__"</w:t>
      </w:r>
      <w:r w:rsidR="00E9403B" w:rsidRPr="00FD534D">
        <w:t>_______________</w:t>
      </w:r>
      <w:r w:rsidR="00FD534D" w:rsidRPr="00FD534D">
        <w:t xml:space="preserve"> 202_ г.</w:t>
      </w:r>
    </w:p>
    <w:sectPr w:rsidR="0087778A" w:rsidRPr="0001284F" w:rsidSect="00403416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EAA"/>
    <w:multiLevelType w:val="hybridMultilevel"/>
    <w:tmpl w:val="1D58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67AA"/>
    <w:multiLevelType w:val="hybridMultilevel"/>
    <w:tmpl w:val="4A20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8777F"/>
    <w:multiLevelType w:val="hybridMultilevel"/>
    <w:tmpl w:val="505E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24D05"/>
    <w:multiLevelType w:val="hybridMultilevel"/>
    <w:tmpl w:val="0A9E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D4386"/>
    <w:multiLevelType w:val="hybridMultilevel"/>
    <w:tmpl w:val="7204A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7F1E22"/>
    <w:multiLevelType w:val="hybridMultilevel"/>
    <w:tmpl w:val="5748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C3"/>
    <w:rsid w:val="00001398"/>
    <w:rsid w:val="00005387"/>
    <w:rsid w:val="0001284F"/>
    <w:rsid w:val="00024735"/>
    <w:rsid w:val="0002643B"/>
    <w:rsid w:val="00043E50"/>
    <w:rsid w:val="00050BB1"/>
    <w:rsid w:val="000709BE"/>
    <w:rsid w:val="00076DB1"/>
    <w:rsid w:val="000977CF"/>
    <w:rsid w:val="000D20BC"/>
    <w:rsid w:val="00111DB1"/>
    <w:rsid w:val="001168C9"/>
    <w:rsid w:val="00133EAA"/>
    <w:rsid w:val="00145294"/>
    <w:rsid w:val="00150570"/>
    <w:rsid w:val="00175E39"/>
    <w:rsid w:val="0018014C"/>
    <w:rsid w:val="00195C90"/>
    <w:rsid w:val="001C1D82"/>
    <w:rsid w:val="001D7386"/>
    <w:rsid w:val="001E14B4"/>
    <w:rsid w:val="001E2C4D"/>
    <w:rsid w:val="001F3723"/>
    <w:rsid w:val="001F5CF9"/>
    <w:rsid w:val="00211265"/>
    <w:rsid w:val="00214FEF"/>
    <w:rsid w:val="00255462"/>
    <w:rsid w:val="002B089A"/>
    <w:rsid w:val="002B4291"/>
    <w:rsid w:val="002B53F9"/>
    <w:rsid w:val="002D7CEC"/>
    <w:rsid w:val="00307148"/>
    <w:rsid w:val="0031001E"/>
    <w:rsid w:val="00311C7A"/>
    <w:rsid w:val="00321E11"/>
    <w:rsid w:val="00355549"/>
    <w:rsid w:val="00357946"/>
    <w:rsid w:val="00375DD2"/>
    <w:rsid w:val="00391680"/>
    <w:rsid w:val="003B5A66"/>
    <w:rsid w:val="003C4DF0"/>
    <w:rsid w:val="003D5489"/>
    <w:rsid w:val="003F79CC"/>
    <w:rsid w:val="004033B1"/>
    <w:rsid w:val="00403416"/>
    <w:rsid w:val="00427E4D"/>
    <w:rsid w:val="004411AD"/>
    <w:rsid w:val="0047123A"/>
    <w:rsid w:val="00496F40"/>
    <w:rsid w:val="004E2AE5"/>
    <w:rsid w:val="004E70DD"/>
    <w:rsid w:val="0052148F"/>
    <w:rsid w:val="005252EE"/>
    <w:rsid w:val="00540AA3"/>
    <w:rsid w:val="005653C3"/>
    <w:rsid w:val="005902B3"/>
    <w:rsid w:val="0059070B"/>
    <w:rsid w:val="005E54F7"/>
    <w:rsid w:val="005F2801"/>
    <w:rsid w:val="005F2881"/>
    <w:rsid w:val="005F2F2C"/>
    <w:rsid w:val="005F5647"/>
    <w:rsid w:val="0060418C"/>
    <w:rsid w:val="006043BC"/>
    <w:rsid w:val="00630F0F"/>
    <w:rsid w:val="00634602"/>
    <w:rsid w:val="00663A2E"/>
    <w:rsid w:val="00680467"/>
    <w:rsid w:val="006A47AD"/>
    <w:rsid w:val="006C471A"/>
    <w:rsid w:val="006D40DC"/>
    <w:rsid w:val="007270D8"/>
    <w:rsid w:val="007445E3"/>
    <w:rsid w:val="00754F9A"/>
    <w:rsid w:val="00785F34"/>
    <w:rsid w:val="007910F1"/>
    <w:rsid w:val="007D6E3F"/>
    <w:rsid w:val="007E1882"/>
    <w:rsid w:val="007F4B78"/>
    <w:rsid w:val="008307D9"/>
    <w:rsid w:val="00855C57"/>
    <w:rsid w:val="0087778A"/>
    <w:rsid w:val="00893365"/>
    <w:rsid w:val="008D3438"/>
    <w:rsid w:val="008D38BC"/>
    <w:rsid w:val="009135D0"/>
    <w:rsid w:val="0094150E"/>
    <w:rsid w:val="0094253F"/>
    <w:rsid w:val="009661B3"/>
    <w:rsid w:val="009B63FA"/>
    <w:rsid w:val="009E26ED"/>
    <w:rsid w:val="009E458E"/>
    <w:rsid w:val="00A416E8"/>
    <w:rsid w:val="00A57F43"/>
    <w:rsid w:val="00A66B62"/>
    <w:rsid w:val="00A9431A"/>
    <w:rsid w:val="00AC3E67"/>
    <w:rsid w:val="00AD01DD"/>
    <w:rsid w:val="00AD09DE"/>
    <w:rsid w:val="00AF04C3"/>
    <w:rsid w:val="00AF6DEF"/>
    <w:rsid w:val="00B32AA7"/>
    <w:rsid w:val="00B41F2E"/>
    <w:rsid w:val="00B45796"/>
    <w:rsid w:val="00B55D4A"/>
    <w:rsid w:val="00B72120"/>
    <w:rsid w:val="00B81935"/>
    <w:rsid w:val="00BA5AF4"/>
    <w:rsid w:val="00BC1F53"/>
    <w:rsid w:val="00BD1987"/>
    <w:rsid w:val="00C06A5F"/>
    <w:rsid w:val="00C32196"/>
    <w:rsid w:val="00C47891"/>
    <w:rsid w:val="00C94CC8"/>
    <w:rsid w:val="00CD65D8"/>
    <w:rsid w:val="00CD7BF3"/>
    <w:rsid w:val="00CF5D8C"/>
    <w:rsid w:val="00D024B5"/>
    <w:rsid w:val="00D05320"/>
    <w:rsid w:val="00D72088"/>
    <w:rsid w:val="00DB5647"/>
    <w:rsid w:val="00DC5774"/>
    <w:rsid w:val="00DE0359"/>
    <w:rsid w:val="00E9403B"/>
    <w:rsid w:val="00EA4EAF"/>
    <w:rsid w:val="00EA5567"/>
    <w:rsid w:val="00EC4720"/>
    <w:rsid w:val="00EE131C"/>
    <w:rsid w:val="00EF6D9B"/>
    <w:rsid w:val="00F06628"/>
    <w:rsid w:val="00F074DD"/>
    <w:rsid w:val="00F15FC3"/>
    <w:rsid w:val="00F51915"/>
    <w:rsid w:val="00F87265"/>
    <w:rsid w:val="00F92331"/>
    <w:rsid w:val="00F960BA"/>
    <w:rsid w:val="00FC3281"/>
    <w:rsid w:val="00FD255D"/>
    <w:rsid w:val="00FD534D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3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3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E4D"/>
    <w:pPr>
      <w:ind w:left="720"/>
      <w:contextualSpacing/>
    </w:pPr>
  </w:style>
  <w:style w:type="paragraph" w:styleId="a6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D6E3F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7D6E3F"/>
    <w:rPr>
      <w:rFonts w:ascii="Arial" w:hAnsi="Arial" w:cs="Arial"/>
      <w:color w:val="000000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32A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C3E6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3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C3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C3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3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7E4D"/>
    <w:pPr>
      <w:ind w:left="720"/>
      <w:contextualSpacing/>
    </w:pPr>
  </w:style>
  <w:style w:type="paragraph" w:styleId="a6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9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7D6E3F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7D6E3F"/>
    <w:rPr>
      <w:rFonts w:ascii="Arial" w:hAnsi="Arial" w:cs="Arial"/>
      <w:color w:val="000000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32A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E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C3E6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C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51D9-9448-4826-8684-FBEED689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Управдел</cp:lastModifiedBy>
  <cp:revision>3</cp:revision>
  <cp:lastPrinted>2020-11-03T02:09:00Z</cp:lastPrinted>
  <dcterms:created xsi:type="dcterms:W3CDTF">2021-12-08T09:53:00Z</dcterms:created>
  <dcterms:modified xsi:type="dcterms:W3CDTF">2021-12-08T10:45:00Z</dcterms:modified>
</cp:coreProperties>
</file>