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91EA" w14:textId="77777777" w:rsidR="00203DF0" w:rsidRDefault="00203DF0" w:rsidP="00203DF0">
      <w:pPr>
        <w:jc w:val="center"/>
      </w:pPr>
      <w:r w:rsidRPr="004E004B">
        <w:rPr>
          <w:noProof/>
        </w:rPr>
        <w:drawing>
          <wp:inline distT="0" distB="0" distL="0" distR="0" wp14:anchorId="54E0250D" wp14:editId="35FA5025">
            <wp:extent cx="1171575" cy="1009650"/>
            <wp:effectExtent l="0" t="0" r="9525" b="0"/>
            <wp:docPr id="2" name="Рисунок 1" descr="C:\Users\Земельщик\Downloads\XPZKWpUCp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мельщик\Downloads\XPZKWpUCp2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00" cy="105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67DB3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ТЫВА РЕСПУБЛИКАНЫН</w:t>
      </w:r>
    </w:p>
    <w:p w14:paraId="0780FEA4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ЧЕДИ-ХОЛ КОЖУУННУН ЧАГЫРГАЗЫ</w:t>
      </w:r>
    </w:p>
    <w:p w14:paraId="7AB59F68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76">
        <w:rPr>
          <w:rFonts w:ascii="Times New Roman" w:hAnsi="Times New Roman"/>
          <w:b/>
          <w:sz w:val="24"/>
          <w:szCs w:val="24"/>
          <w:lang w:val="ru-RU"/>
        </w:rPr>
        <w:t>ДОКТААЛ</w:t>
      </w:r>
    </w:p>
    <w:p w14:paraId="24B16413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458FA27" w14:textId="3F17D29B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АДМИНИСТРАЦИЯ С</w:t>
      </w:r>
      <w:r w:rsidR="005320F2">
        <w:rPr>
          <w:rFonts w:ascii="Times New Roman" w:hAnsi="Times New Roman"/>
          <w:sz w:val="24"/>
          <w:szCs w:val="24"/>
          <w:lang w:val="ru-RU"/>
        </w:rPr>
        <w:t>ЕЛЬСКОГО ПОСЕЛЕНИЯ ХОЛЧУК</w:t>
      </w:r>
    </w:p>
    <w:p w14:paraId="24818E6D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ЧЕДИ-ХОЛЬСКОГО КОЖУУНА</w:t>
      </w:r>
    </w:p>
    <w:p w14:paraId="1941A06D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476C76">
        <w:rPr>
          <w:rFonts w:ascii="Times New Roman" w:hAnsi="Times New Roman"/>
          <w:sz w:val="24"/>
          <w:szCs w:val="24"/>
          <w:lang w:val="ru-RU"/>
        </w:rPr>
        <w:t>РЕСПУБЛИКИ ТЫВА</w:t>
      </w:r>
    </w:p>
    <w:p w14:paraId="05B42B40" w14:textId="77777777" w:rsidR="00203DF0" w:rsidRPr="00476C76" w:rsidRDefault="00203DF0" w:rsidP="00203DF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BEBEBD2" w14:textId="77777777" w:rsidR="00203DF0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76">
        <w:rPr>
          <w:rFonts w:ascii="Times New Roman" w:hAnsi="Times New Roman"/>
          <w:b/>
          <w:sz w:val="24"/>
          <w:szCs w:val="24"/>
          <w:lang w:val="ru-RU"/>
        </w:rPr>
        <w:t>ПОСТАНОВЛЕНИЕ</w:t>
      </w:r>
    </w:p>
    <w:p w14:paraId="54C2D29F" w14:textId="77777777" w:rsidR="00203DF0" w:rsidRPr="00203DF0" w:rsidRDefault="00203DF0" w:rsidP="00203DF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116F700" w14:textId="77777777" w:rsidR="000A496C" w:rsidRPr="00203DF0" w:rsidRDefault="007E2CA1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203DF0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FE45AF">
        <w:rPr>
          <w:rFonts w:ascii="Times New Roman" w:hAnsi="Times New Roman"/>
          <w:sz w:val="24"/>
          <w:szCs w:val="24"/>
          <w:lang w:val="ru-RU"/>
        </w:rPr>
        <w:t>26 октября</w:t>
      </w:r>
      <w:r w:rsidRPr="00203DF0">
        <w:rPr>
          <w:rFonts w:ascii="Times New Roman" w:hAnsi="Times New Roman"/>
          <w:sz w:val="24"/>
          <w:szCs w:val="24"/>
          <w:lang w:val="ru-RU"/>
        </w:rPr>
        <w:t xml:space="preserve"> 2021г №</w:t>
      </w:r>
      <w:r w:rsidR="006B6996">
        <w:rPr>
          <w:rFonts w:ascii="Times New Roman" w:hAnsi="Times New Roman"/>
          <w:sz w:val="24"/>
          <w:szCs w:val="24"/>
          <w:lang w:val="ru-RU"/>
        </w:rPr>
        <w:t>21</w:t>
      </w:r>
    </w:p>
    <w:p w14:paraId="790EA1A6" w14:textId="77777777" w:rsidR="000A496C" w:rsidRPr="000268C2" w:rsidRDefault="000A496C" w:rsidP="000A496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15C57AA" w14:textId="77777777" w:rsidR="00FE45AF" w:rsidRDefault="006B6996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 утверждении плана социально-экономического развития сельского</w:t>
      </w:r>
    </w:p>
    <w:p w14:paraId="0E9BE010" w14:textId="5645CAC2" w:rsidR="006B6996" w:rsidRDefault="006B6996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поселения </w:t>
      </w:r>
      <w:proofErr w:type="spellStart"/>
      <w:r w:rsidR="00E3769B">
        <w:rPr>
          <w:rFonts w:ascii="Times New Roman" w:hAnsi="Times New Roman"/>
          <w:b/>
          <w:sz w:val="24"/>
          <w:szCs w:val="24"/>
          <w:lang w:val="ru-RU"/>
        </w:rPr>
        <w:t>сумона</w:t>
      </w:r>
      <w:proofErr w:type="spellEnd"/>
      <w:r w:rsidR="00E376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E3769B">
        <w:rPr>
          <w:rFonts w:ascii="Times New Roman" w:hAnsi="Times New Roman"/>
          <w:b/>
          <w:sz w:val="24"/>
          <w:szCs w:val="24"/>
          <w:lang w:val="ru-RU"/>
        </w:rPr>
        <w:t>Холчук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Чеди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-Хольского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 Республики Тыва</w:t>
      </w:r>
    </w:p>
    <w:p w14:paraId="0CEF8E59" w14:textId="77777777" w:rsidR="006B6996" w:rsidRDefault="006B6996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 2022 год и на плановы</w:t>
      </w:r>
    </w:p>
    <w:p w14:paraId="5D349936" w14:textId="77777777" w:rsidR="00E261F9" w:rsidRPr="00203DF0" w:rsidRDefault="00E261F9" w:rsidP="000A496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5E6A540" w14:textId="77777777" w:rsidR="000A496C" w:rsidRPr="00203DF0" w:rsidRDefault="000A496C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C5E7306" w14:textId="79AA2F4F" w:rsidR="000A496C" w:rsidRPr="00203DF0" w:rsidRDefault="000A496C" w:rsidP="000A496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0268C2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0268C2" w:rsidRPr="000268C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0268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61F9">
        <w:rPr>
          <w:rFonts w:ascii="Times New Roman" w:hAnsi="Times New Roman"/>
          <w:sz w:val="24"/>
          <w:szCs w:val="24"/>
          <w:lang w:val="ru-RU"/>
        </w:rPr>
        <w:t>В соответствии с Федеральным законом №131-ФЗ от 06 октября 2003г «Об общих принципах организации местного самоуправления в Российской Федерации», руководствуясь Уставом администрации сельског</w:t>
      </w:r>
      <w:r w:rsidR="00E3769B">
        <w:rPr>
          <w:rFonts w:ascii="Times New Roman" w:hAnsi="Times New Roman"/>
          <w:sz w:val="24"/>
          <w:szCs w:val="24"/>
          <w:lang w:val="ru-RU"/>
        </w:rPr>
        <w:t xml:space="preserve">о поселения </w:t>
      </w:r>
      <w:proofErr w:type="spellStart"/>
      <w:r w:rsidR="00E3769B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E3769B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E261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261F9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E261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261F9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E261F9">
        <w:rPr>
          <w:rFonts w:ascii="Times New Roman" w:hAnsi="Times New Roman"/>
          <w:sz w:val="24"/>
          <w:szCs w:val="24"/>
          <w:lang w:val="ru-RU"/>
        </w:rPr>
        <w:t xml:space="preserve"> Республики Тыва, ад</w:t>
      </w:r>
      <w:r w:rsidR="00E3769B">
        <w:rPr>
          <w:rFonts w:ascii="Times New Roman" w:hAnsi="Times New Roman"/>
          <w:sz w:val="24"/>
          <w:szCs w:val="24"/>
          <w:lang w:val="ru-RU"/>
        </w:rPr>
        <w:t xml:space="preserve">министрация </w:t>
      </w:r>
      <w:proofErr w:type="spellStart"/>
      <w:r w:rsidR="00E3769B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E3769B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E261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261F9"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 w:rsidR="00E261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261F9"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 w:rsidR="00E261F9">
        <w:rPr>
          <w:rFonts w:ascii="Times New Roman" w:hAnsi="Times New Roman"/>
          <w:sz w:val="24"/>
          <w:szCs w:val="24"/>
          <w:lang w:val="ru-RU"/>
        </w:rPr>
        <w:t xml:space="preserve"> Республики Тыва,</w:t>
      </w:r>
    </w:p>
    <w:p w14:paraId="0E6F80CE" w14:textId="77777777" w:rsidR="000A496C" w:rsidRPr="00203DF0" w:rsidRDefault="000A496C" w:rsidP="000A496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6AD0738" w14:textId="77777777" w:rsidR="000A496C" w:rsidRPr="00203DF0" w:rsidRDefault="000A496C" w:rsidP="000A496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203DF0">
        <w:rPr>
          <w:rFonts w:ascii="Times New Roman" w:hAnsi="Times New Roman"/>
          <w:sz w:val="24"/>
          <w:szCs w:val="24"/>
          <w:lang w:val="ru-RU"/>
        </w:rPr>
        <w:t>ПОСТАНОВЛЯЕТ:</w:t>
      </w:r>
    </w:p>
    <w:p w14:paraId="16FAEBE1" w14:textId="60EEC1C8" w:rsidR="000A496C" w:rsidRDefault="00E261F9" w:rsidP="000A496C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1. Утвердить социально-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экономический  план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развития сельског</w:t>
      </w:r>
      <w:r w:rsidR="00E3769B">
        <w:rPr>
          <w:rFonts w:ascii="Times New Roman" w:hAnsi="Times New Roman"/>
          <w:sz w:val="24"/>
          <w:szCs w:val="24"/>
          <w:lang w:val="ru-RU"/>
        </w:rPr>
        <w:t xml:space="preserve">о поселения </w:t>
      </w:r>
      <w:proofErr w:type="spellStart"/>
      <w:r w:rsidR="00E3769B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E3769B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Чеди-Хольского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Республики Тыва на 2022</w:t>
      </w:r>
      <w:r w:rsidR="00037633">
        <w:rPr>
          <w:rFonts w:ascii="Times New Roman" w:hAnsi="Times New Roman"/>
          <w:sz w:val="24"/>
          <w:szCs w:val="24"/>
          <w:lang w:val="ru-RU"/>
        </w:rPr>
        <w:t xml:space="preserve"> год и на  плановый  период 2023 – 2025</w:t>
      </w:r>
      <w:r>
        <w:rPr>
          <w:rFonts w:ascii="Times New Roman" w:hAnsi="Times New Roman"/>
          <w:sz w:val="24"/>
          <w:szCs w:val="24"/>
          <w:lang w:val="ru-RU"/>
        </w:rPr>
        <w:t>гг. (приложение №1).</w:t>
      </w:r>
    </w:p>
    <w:p w14:paraId="3337C5DF" w14:textId="77777777" w:rsidR="00E261F9" w:rsidRDefault="00E261F9" w:rsidP="000A496C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2. Настоящее постановление вступает в силу с момента  его подписания.</w:t>
      </w:r>
    </w:p>
    <w:p w14:paraId="7DAEB926" w14:textId="77777777" w:rsidR="00E261F9" w:rsidRDefault="00E261F9" w:rsidP="000A496C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3. Контроль над исполнением  настоящего постановления оставляю за собой.</w:t>
      </w:r>
    </w:p>
    <w:p w14:paraId="3301EF66" w14:textId="77777777" w:rsidR="00E261F9" w:rsidRPr="00203DF0" w:rsidRDefault="00E261F9" w:rsidP="000A496C">
      <w:pPr>
        <w:pStyle w:val="a3"/>
        <w:rPr>
          <w:b/>
          <w:sz w:val="24"/>
          <w:szCs w:val="24"/>
          <w:lang w:val="ru-RU"/>
        </w:rPr>
      </w:pPr>
    </w:p>
    <w:p w14:paraId="6C49FAFD" w14:textId="77777777" w:rsidR="000A496C" w:rsidRDefault="000A496C" w:rsidP="000A496C">
      <w:pPr>
        <w:pStyle w:val="a3"/>
        <w:rPr>
          <w:b/>
          <w:sz w:val="28"/>
          <w:szCs w:val="28"/>
          <w:lang w:val="ru-RU"/>
        </w:rPr>
      </w:pPr>
    </w:p>
    <w:p w14:paraId="3B32319D" w14:textId="77777777" w:rsidR="009C6F06" w:rsidRDefault="00BE111C" w:rsidP="000A496C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756B99D8" w14:textId="77777777" w:rsidR="009C6F06" w:rsidRDefault="009C6F06" w:rsidP="000A496C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14:paraId="7FF47492" w14:textId="77777777" w:rsidR="009C6F06" w:rsidRDefault="009C6F06" w:rsidP="000A496C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14:paraId="6D2E9B11" w14:textId="154B69A9" w:rsidR="000A496C" w:rsidRPr="00203DF0" w:rsidRDefault="00BE111C" w:rsidP="000A496C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21BD">
        <w:rPr>
          <w:rFonts w:ascii="Times New Roman" w:hAnsi="Times New Roman"/>
          <w:sz w:val="28"/>
          <w:szCs w:val="28"/>
          <w:lang w:val="ru-RU"/>
        </w:rPr>
        <w:t>И.О.</w:t>
      </w:r>
      <w:r w:rsidR="00F35B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F35BCA">
        <w:rPr>
          <w:rFonts w:ascii="Times New Roman" w:hAnsi="Times New Roman"/>
          <w:sz w:val="24"/>
          <w:szCs w:val="24"/>
          <w:lang w:val="ru-RU"/>
        </w:rPr>
        <w:t>Председатель</w:t>
      </w:r>
      <w:r w:rsidR="006A3FF7" w:rsidRPr="00203D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496C" w:rsidRPr="00203DF0">
        <w:rPr>
          <w:rFonts w:ascii="Times New Roman" w:hAnsi="Times New Roman"/>
          <w:sz w:val="24"/>
          <w:szCs w:val="24"/>
          <w:lang w:val="ru-RU"/>
        </w:rPr>
        <w:t xml:space="preserve"> администрации</w:t>
      </w:r>
      <w:proofErr w:type="gramEnd"/>
    </w:p>
    <w:p w14:paraId="2FFFCF64" w14:textId="5C76CF53" w:rsidR="000A496C" w:rsidRPr="00203DF0" w:rsidRDefault="00BE111C" w:rsidP="000A496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03DF0">
        <w:rPr>
          <w:rFonts w:ascii="Times New Roman" w:hAnsi="Times New Roman"/>
          <w:sz w:val="24"/>
          <w:szCs w:val="24"/>
          <w:lang w:val="ru-RU"/>
        </w:rPr>
        <w:t xml:space="preserve">    </w:t>
      </w:r>
      <w:proofErr w:type="spellStart"/>
      <w:r w:rsidR="00E3769B">
        <w:rPr>
          <w:rFonts w:ascii="Times New Roman" w:hAnsi="Times New Roman"/>
          <w:sz w:val="24"/>
          <w:szCs w:val="24"/>
          <w:lang w:val="ru-RU"/>
        </w:rPr>
        <w:t>Сумона</w:t>
      </w:r>
      <w:proofErr w:type="spellEnd"/>
      <w:r w:rsidR="00E3769B">
        <w:rPr>
          <w:rFonts w:ascii="Times New Roman" w:hAnsi="Times New Roman"/>
          <w:sz w:val="24"/>
          <w:szCs w:val="24"/>
          <w:lang w:val="ru-RU"/>
        </w:rPr>
        <w:t xml:space="preserve"> Холчук</w:t>
      </w:r>
      <w:r w:rsidR="000A496C" w:rsidRPr="00203DF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 w:rsidR="00203DF0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E261F9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9C6F06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3769B">
        <w:rPr>
          <w:rFonts w:ascii="Times New Roman" w:hAnsi="Times New Roman"/>
          <w:sz w:val="24"/>
          <w:szCs w:val="24"/>
          <w:lang w:val="ru-RU"/>
        </w:rPr>
        <w:t xml:space="preserve">    </w:t>
      </w:r>
      <w:proofErr w:type="spellStart"/>
      <w:r w:rsidR="000921BD">
        <w:rPr>
          <w:rFonts w:ascii="Times New Roman" w:hAnsi="Times New Roman"/>
          <w:sz w:val="24"/>
          <w:szCs w:val="24"/>
          <w:lang w:val="ru-RU"/>
        </w:rPr>
        <w:t>Халаа-Сурун</w:t>
      </w:r>
      <w:proofErr w:type="spellEnd"/>
      <w:r w:rsidR="000921BD">
        <w:rPr>
          <w:rFonts w:ascii="Times New Roman" w:hAnsi="Times New Roman"/>
          <w:sz w:val="24"/>
          <w:szCs w:val="24"/>
          <w:lang w:val="ru-RU"/>
        </w:rPr>
        <w:t xml:space="preserve"> С.А.</w:t>
      </w:r>
      <w:bookmarkStart w:id="0" w:name="_GoBack"/>
      <w:bookmarkEnd w:id="0"/>
    </w:p>
    <w:p w14:paraId="03C3FEAE" w14:textId="77777777" w:rsidR="000A496C" w:rsidRDefault="000A496C" w:rsidP="000A496C">
      <w:pPr>
        <w:rPr>
          <w:szCs w:val="24"/>
        </w:rPr>
      </w:pPr>
    </w:p>
    <w:p w14:paraId="110E1A67" w14:textId="77777777" w:rsidR="000A496C" w:rsidRDefault="000A496C" w:rsidP="000A496C">
      <w:pPr>
        <w:rPr>
          <w:szCs w:val="24"/>
        </w:rPr>
      </w:pPr>
    </w:p>
    <w:p w14:paraId="651795F1" w14:textId="77777777" w:rsidR="009B3364" w:rsidRDefault="009B3364"/>
    <w:sectPr w:rsidR="009B3364" w:rsidSect="00203DF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7839"/>
    <w:multiLevelType w:val="hybridMultilevel"/>
    <w:tmpl w:val="7EAC0E28"/>
    <w:lvl w:ilvl="0" w:tplc="54DACB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96C"/>
    <w:rsid w:val="000268C2"/>
    <w:rsid w:val="0002692A"/>
    <w:rsid w:val="000331E2"/>
    <w:rsid w:val="00037633"/>
    <w:rsid w:val="000921BD"/>
    <w:rsid w:val="000A496C"/>
    <w:rsid w:val="000E2F15"/>
    <w:rsid w:val="000E7692"/>
    <w:rsid w:val="00141E86"/>
    <w:rsid w:val="001A0384"/>
    <w:rsid w:val="00203DF0"/>
    <w:rsid w:val="00476C76"/>
    <w:rsid w:val="004B032F"/>
    <w:rsid w:val="005152C3"/>
    <w:rsid w:val="005320F2"/>
    <w:rsid w:val="006A3FF7"/>
    <w:rsid w:val="006B6996"/>
    <w:rsid w:val="00766F63"/>
    <w:rsid w:val="007E2CA1"/>
    <w:rsid w:val="00974C5A"/>
    <w:rsid w:val="009B3364"/>
    <w:rsid w:val="009C6F06"/>
    <w:rsid w:val="00A40407"/>
    <w:rsid w:val="00A56D9C"/>
    <w:rsid w:val="00B170D3"/>
    <w:rsid w:val="00BE111C"/>
    <w:rsid w:val="00E03EA3"/>
    <w:rsid w:val="00E261F9"/>
    <w:rsid w:val="00E3769B"/>
    <w:rsid w:val="00EE0FD2"/>
    <w:rsid w:val="00F35BCA"/>
    <w:rsid w:val="00F375A2"/>
    <w:rsid w:val="00FC29E2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C7D3"/>
  <w15:docId w15:val="{17F81732-D01F-4445-AC46-891BCD23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496C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0A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Холчук</cp:lastModifiedBy>
  <cp:revision>10</cp:revision>
  <cp:lastPrinted>2021-10-29T06:50:00Z</cp:lastPrinted>
  <dcterms:created xsi:type="dcterms:W3CDTF">2021-10-29T03:53:00Z</dcterms:created>
  <dcterms:modified xsi:type="dcterms:W3CDTF">2021-11-19T05:46:00Z</dcterms:modified>
</cp:coreProperties>
</file>