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B39762" w14:textId="77777777" w:rsidR="006B7068" w:rsidRPr="0017538D" w:rsidRDefault="006B7068" w:rsidP="006B7068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A5A30C" wp14:editId="2711DED6">
            <wp:simplePos x="0" y="0"/>
            <wp:positionH relativeFrom="page">
              <wp:align>center</wp:align>
            </wp:positionH>
            <wp:positionV relativeFrom="paragraph">
              <wp:posOffset>177165</wp:posOffset>
            </wp:positionV>
            <wp:extent cx="887730" cy="1104900"/>
            <wp:effectExtent l="0" t="0" r="7620" b="0"/>
            <wp:wrapNone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3748C" w14:textId="3F2C1D2A" w:rsidR="006B7068" w:rsidRDefault="006B7068" w:rsidP="006B7068">
      <w:pPr>
        <w:pStyle w:val="af7"/>
        <w:jc w:val="right"/>
        <w:rPr>
          <w:rStyle w:val="af9"/>
          <w:b w:val="0"/>
        </w:rPr>
      </w:pPr>
    </w:p>
    <w:p w14:paraId="1A67B84A" w14:textId="77777777" w:rsidR="00B24800" w:rsidRDefault="00B24800" w:rsidP="006B7068">
      <w:pPr>
        <w:pStyle w:val="af7"/>
        <w:jc w:val="right"/>
        <w:rPr>
          <w:rStyle w:val="af9"/>
          <w:b w:val="0"/>
        </w:rPr>
      </w:pPr>
    </w:p>
    <w:p w14:paraId="4F5B18EB" w14:textId="77777777" w:rsidR="006B7068" w:rsidRDefault="006B7068" w:rsidP="006B7068">
      <w:pPr>
        <w:jc w:val="center"/>
        <w:rPr>
          <w:sz w:val="28"/>
          <w:szCs w:val="28"/>
        </w:rPr>
      </w:pPr>
    </w:p>
    <w:p w14:paraId="74D7C529" w14:textId="77777777" w:rsidR="006B7068" w:rsidRDefault="006B7068" w:rsidP="006B7068">
      <w:pPr>
        <w:jc w:val="center"/>
        <w:rPr>
          <w:sz w:val="28"/>
          <w:szCs w:val="28"/>
        </w:rPr>
      </w:pPr>
    </w:p>
    <w:p w14:paraId="518A2A1B" w14:textId="77777777" w:rsidR="00B24800" w:rsidRDefault="00B24800" w:rsidP="006B7068">
      <w:pPr>
        <w:jc w:val="center"/>
        <w:rPr>
          <w:sz w:val="28"/>
          <w:szCs w:val="28"/>
        </w:rPr>
      </w:pPr>
    </w:p>
    <w:p w14:paraId="56834CE8" w14:textId="77777777" w:rsidR="00B24800" w:rsidRDefault="00B24800" w:rsidP="006B7068">
      <w:pPr>
        <w:jc w:val="center"/>
        <w:rPr>
          <w:sz w:val="28"/>
          <w:szCs w:val="28"/>
        </w:rPr>
      </w:pPr>
    </w:p>
    <w:p w14:paraId="14B3B547" w14:textId="66228CE0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РЕСПУБЛИКАНЫҢ </w:t>
      </w:r>
    </w:p>
    <w:p w14:paraId="4D3E102D" w14:textId="77777777" w:rsidR="006B7068" w:rsidRDefault="006B7068" w:rsidP="006B70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ЧЕДИ-ХӨЛ КОЖУУННУҢ ЭЛЕГЕС СУМУ ЧАГЫРГАЗЫНЫН</w:t>
      </w:r>
      <w:r>
        <w:rPr>
          <w:b/>
          <w:sz w:val="28"/>
          <w:szCs w:val="28"/>
        </w:rPr>
        <w:t xml:space="preserve"> </w:t>
      </w:r>
    </w:p>
    <w:p w14:paraId="60FF6EB4" w14:textId="77777777" w:rsidR="006B7068" w:rsidRDefault="006B7068" w:rsidP="006B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14:paraId="4246DFDC" w14:textId="77777777" w:rsidR="006B7068" w:rsidRDefault="006B7068" w:rsidP="006B7068">
      <w:pPr>
        <w:jc w:val="center"/>
        <w:rPr>
          <w:sz w:val="28"/>
          <w:szCs w:val="28"/>
        </w:rPr>
      </w:pPr>
    </w:p>
    <w:p w14:paraId="3406C70D" w14:textId="15F6036F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gramStart"/>
      <w:r>
        <w:rPr>
          <w:sz w:val="28"/>
          <w:szCs w:val="28"/>
        </w:rPr>
        <w:t>СУМОНА  ЭЛЕГЕСТ</w:t>
      </w:r>
      <w:proofErr w:type="gramEnd"/>
    </w:p>
    <w:p w14:paraId="030F062F" w14:textId="77777777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ЧЕДИ-ХОЛЬСКОГО КОЖУУНА РЕСПУБЛИКИ ТЫВА</w:t>
      </w:r>
    </w:p>
    <w:p w14:paraId="726CDEFC" w14:textId="77777777" w:rsidR="008C0708" w:rsidRPr="00DD0D59" w:rsidRDefault="006B7068" w:rsidP="006B706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DD0D59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14:paraId="55B3664E" w14:textId="4E3EF36F" w:rsidR="005C629D" w:rsidRPr="00EE042A" w:rsidRDefault="00A11C1B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5C629D" w:rsidRPr="00EE042A">
        <w:rPr>
          <w:rFonts w:ascii="Times New Roman" w:hAnsi="Times New Roman"/>
          <w:sz w:val="24"/>
          <w:szCs w:val="24"/>
        </w:rPr>
        <w:t>т</w:t>
      </w:r>
      <w:r w:rsidR="001C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="0061096F">
        <w:rPr>
          <w:rFonts w:ascii="Times New Roman" w:hAnsi="Times New Roman"/>
          <w:sz w:val="24"/>
          <w:szCs w:val="24"/>
          <w:u w:val="single"/>
        </w:rPr>
        <w:t>13</w:t>
      </w:r>
      <w:r>
        <w:rPr>
          <w:rFonts w:ascii="Times New Roman" w:hAnsi="Times New Roman"/>
          <w:sz w:val="24"/>
          <w:szCs w:val="24"/>
        </w:rPr>
        <w:t>__</w:t>
      </w:r>
      <w:r w:rsidR="004C44EE">
        <w:rPr>
          <w:rFonts w:ascii="Times New Roman" w:hAnsi="Times New Roman"/>
          <w:sz w:val="24"/>
          <w:szCs w:val="24"/>
        </w:rPr>
        <w:t xml:space="preserve"> но</w:t>
      </w:r>
      <w:r w:rsidR="00DD0D59">
        <w:rPr>
          <w:rFonts w:ascii="Times New Roman" w:hAnsi="Times New Roman"/>
          <w:sz w:val="24"/>
          <w:szCs w:val="24"/>
        </w:rPr>
        <w:t>ября</w:t>
      </w:r>
      <w:r w:rsidR="00B15959" w:rsidRPr="00EE042A">
        <w:rPr>
          <w:rFonts w:ascii="Times New Roman" w:hAnsi="Times New Roman"/>
          <w:sz w:val="24"/>
          <w:szCs w:val="24"/>
        </w:rPr>
        <w:t xml:space="preserve"> </w:t>
      </w:r>
      <w:r w:rsidR="00641D52">
        <w:rPr>
          <w:rFonts w:ascii="Times New Roman" w:hAnsi="Times New Roman"/>
          <w:sz w:val="24"/>
          <w:szCs w:val="24"/>
        </w:rPr>
        <w:t>202</w:t>
      </w:r>
      <w:r w:rsidR="00B24800">
        <w:rPr>
          <w:rFonts w:ascii="Times New Roman" w:hAnsi="Times New Roman"/>
          <w:sz w:val="24"/>
          <w:szCs w:val="24"/>
        </w:rPr>
        <w:t>3</w:t>
      </w:r>
      <w:r w:rsidR="005C629D" w:rsidRPr="00EE042A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_</w:t>
      </w:r>
      <w:r w:rsidR="0061096F">
        <w:rPr>
          <w:rFonts w:ascii="Times New Roman" w:hAnsi="Times New Roman"/>
          <w:sz w:val="24"/>
          <w:szCs w:val="24"/>
          <w:u w:val="single"/>
        </w:rPr>
        <w:t>30</w:t>
      </w:r>
      <w:r>
        <w:rPr>
          <w:rFonts w:ascii="Times New Roman" w:hAnsi="Times New Roman"/>
          <w:sz w:val="24"/>
          <w:szCs w:val="24"/>
        </w:rPr>
        <w:t>__</w:t>
      </w:r>
    </w:p>
    <w:p w14:paraId="5E68995F" w14:textId="77777777" w:rsidR="005C629D" w:rsidRDefault="005C629D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 xml:space="preserve">с. </w:t>
      </w:r>
      <w:r w:rsidR="00B15959" w:rsidRPr="00EE042A">
        <w:rPr>
          <w:rFonts w:ascii="Times New Roman" w:hAnsi="Times New Roman"/>
          <w:sz w:val="24"/>
          <w:szCs w:val="24"/>
        </w:rPr>
        <w:t>Элегест</w:t>
      </w:r>
    </w:p>
    <w:p w14:paraId="6DD0C5F3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7D46DF74" w14:textId="0FB08BD0" w:rsidR="00A50D18" w:rsidRDefault="00BD1772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EE042A">
        <w:rPr>
          <w:rFonts w:ascii="Times New Roman" w:hAnsi="Times New Roman"/>
          <w:b/>
          <w:sz w:val="24"/>
          <w:szCs w:val="24"/>
        </w:rPr>
        <w:t xml:space="preserve">Об утверждении муниципальной программы «Противодействие коррупции в </w:t>
      </w:r>
      <w:proofErr w:type="spellStart"/>
      <w:r w:rsidR="00A50D18" w:rsidRPr="00EE042A">
        <w:rPr>
          <w:rFonts w:ascii="Times New Roman" w:hAnsi="Times New Roman"/>
          <w:b/>
          <w:sz w:val="24"/>
          <w:szCs w:val="24"/>
        </w:rPr>
        <w:t>сумоне</w:t>
      </w:r>
      <w:proofErr w:type="spellEnd"/>
      <w:r w:rsidR="00A50D18" w:rsidRPr="00EE042A">
        <w:rPr>
          <w:rFonts w:ascii="Times New Roman" w:hAnsi="Times New Roman"/>
          <w:b/>
          <w:sz w:val="24"/>
          <w:szCs w:val="24"/>
        </w:rPr>
        <w:t xml:space="preserve"> </w:t>
      </w:r>
      <w:r w:rsidR="00B15959" w:rsidRPr="00EE042A">
        <w:rPr>
          <w:rFonts w:ascii="Times New Roman" w:hAnsi="Times New Roman"/>
          <w:b/>
          <w:sz w:val="24"/>
          <w:szCs w:val="24"/>
        </w:rPr>
        <w:t>Элегест</w:t>
      </w:r>
      <w:r w:rsidR="00A50D18" w:rsidRPr="00EE042A">
        <w:rPr>
          <w:rFonts w:ascii="Times New Roman" w:hAnsi="Times New Roman"/>
          <w:b/>
          <w:sz w:val="24"/>
          <w:szCs w:val="24"/>
        </w:rPr>
        <w:t xml:space="preserve"> Чеди-Хольского </w:t>
      </w:r>
      <w:proofErr w:type="spellStart"/>
      <w:r w:rsidR="00A50D18" w:rsidRPr="00EE042A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="00641D52">
        <w:rPr>
          <w:rFonts w:ascii="Times New Roman" w:hAnsi="Times New Roman"/>
          <w:b/>
          <w:sz w:val="24"/>
          <w:szCs w:val="24"/>
        </w:rPr>
        <w:t xml:space="preserve"> на 202</w:t>
      </w:r>
      <w:r w:rsidR="00B24800">
        <w:rPr>
          <w:rFonts w:ascii="Times New Roman" w:hAnsi="Times New Roman"/>
          <w:b/>
          <w:sz w:val="24"/>
          <w:szCs w:val="24"/>
        </w:rPr>
        <w:t xml:space="preserve">4 </w:t>
      </w:r>
      <w:r w:rsidR="00641D52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B24800">
        <w:rPr>
          <w:rFonts w:ascii="Times New Roman" w:hAnsi="Times New Roman"/>
          <w:b/>
          <w:sz w:val="24"/>
          <w:szCs w:val="24"/>
        </w:rPr>
        <w:t>5</w:t>
      </w:r>
      <w:r w:rsidR="00641D52">
        <w:rPr>
          <w:rFonts w:ascii="Times New Roman" w:hAnsi="Times New Roman"/>
          <w:b/>
          <w:sz w:val="24"/>
          <w:szCs w:val="24"/>
        </w:rPr>
        <w:t>-202</w:t>
      </w:r>
      <w:r w:rsidR="00B24800">
        <w:rPr>
          <w:rFonts w:ascii="Times New Roman" w:hAnsi="Times New Roman"/>
          <w:b/>
          <w:sz w:val="24"/>
          <w:szCs w:val="24"/>
        </w:rPr>
        <w:t>6</w:t>
      </w:r>
      <w:r w:rsidR="006273D9" w:rsidRPr="00EE042A">
        <w:rPr>
          <w:rFonts w:ascii="Times New Roman" w:hAnsi="Times New Roman"/>
          <w:b/>
          <w:sz w:val="24"/>
          <w:szCs w:val="24"/>
        </w:rPr>
        <w:t>гг</w:t>
      </w:r>
      <w:r w:rsidRPr="00EE042A">
        <w:rPr>
          <w:rFonts w:ascii="Times New Roman" w:hAnsi="Times New Roman"/>
          <w:b/>
          <w:sz w:val="24"/>
          <w:szCs w:val="24"/>
        </w:rPr>
        <w:t>»</w:t>
      </w:r>
    </w:p>
    <w:p w14:paraId="22F75FCD" w14:textId="77777777" w:rsidR="00EE042A" w:rsidRDefault="00EE042A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0722FC4A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64355AED" w14:textId="77777777" w:rsidR="00033DED" w:rsidRPr="00EE042A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1772" w:rsidRPr="00EE042A">
        <w:rPr>
          <w:rFonts w:ascii="Times New Roman" w:hAnsi="Times New Roman"/>
          <w:sz w:val="24"/>
          <w:szCs w:val="24"/>
        </w:rPr>
        <w:t>В соответствии со</w:t>
      </w:r>
      <w:r w:rsidR="00A50D18" w:rsidRPr="00EE042A">
        <w:rPr>
          <w:rFonts w:ascii="Times New Roman" w:hAnsi="Times New Roman"/>
          <w:sz w:val="24"/>
          <w:szCs w:val="24"/>
        </w:rPr>
        <w:t xml:space="preserve"> ст. 14 Федерального закона </w:t>
      </w:r>
      <w:proofErr w:type="gramStart"/>
      <w:r w:rsidR="00A50D18" w:rsidRPr="00EE042A">
        <w:rPr>
          <w:rFonts w:ascii="Times New Roman" w:hAnsi="Times New Roman"/>
          <w:sz w:val="24"/>
          <w:szCs w:val="24"/>
        </w:rPr>
        <w:t xml:space="preserve">от  </w:t>
      </w:r>
      <w:r w:rsidR="00BD1772" w:rsidRPr="00EE042A">
        <w:rPr>
          <w:rFonts w:ascii="Times New Roman" w:hAnsi="Times New Roman"/>
          <w:sz w:val="24"/>
          <w:szCs w:val="24"/>
        </w:rPr>
        <w:t>6</w:t>
      </w:r>
      <w:proofErr w:type="gramEnd"/>
      <w:r w:rsidR="00BD1772" w:rsidRPr="00EE042A">
        <w:rPr>
          <w:rFonts w:ascii="Times New Roman" w:hAnsi="Times New Roman"/>
          <w:sz w:val="24"/>
          <w:szCs w:val="24"/>
        </w:rPr>
        <w:t xml:space="preserve"> октября 2003 года № 131-ФЗ «Об общих принципах организации местного самоуправления в Российской Федерации», </w:t>
      </w:r>
      <w:r w:rsidR="00033DED" w:rsidRPr="00EE042A">
        <w:rPr>
          <w:rFonts w:ascii="Times New Roman" w:hAnsi="Times New Roman"/>
          <w:sz w:val="24"/>
          <w:szCs w:val="24"/>
        </w:rPr>
        <w:t xml:space="preserve"> а</w:t>
      </w:r>
      <w:r w:rsidR="00BD1772" w:rsidRPr="00EE042A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сумона</w:t>
      </w:r>
      <w:proofErr w:type="spellEnd"/>
    </w:p>
    <w:p w14:paraId="6DEE3134" w14:textId="77777777" w:rsidR="00BD1772" w:rsidRPr="00641D52" w:rsidRDefault="00BD1772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641D52">
        <w:rPr>
          <w:rFonts w:ascii="Times New Roman" w:hAnsi="Times New Roman"/>
          <w:b/>
          <w:sz w:val="24"/>
          <w:szCs w:val="24"/>
        </w:rPr>
        <w:t>ПОСТАНОВЛЯЕТ:</w:t>
      </w:r>
    </w:p>
    <w:p w14:paraId="65E28270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3DB2E7EB" w14:textId="02F06DED" w:rsidR="00033DED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1772" w:rsidRPr="00EE042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D1772" w:rsidRPr="00EE042A">
        <w:rPr>
          <w:rFonts w:ascii="Times New Roman" w:hAnsi="Times New Roman"/>
          <w:sz w:val="24"/>
          <w:szCs w:val="24"/>
        </w:rPr>
        <w:t xml:space="preserve">Утвердить </w:t>
      </w:r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="00BD1772" w:rsidRPr="00EE042A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="00BD1772" w:rsidRPr="00EE042A">
        <w:rPr>
          <w:rFonts w:ascii="Times New Roman" w:hAnsi="Times New Roman"/>
          <w:sz w:val="24"/>
          <w:szCs w:val="24"/>
        </w:rPr>
        <w:t xml:space="preserve"> программу «Противодействие коррупции в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сумоне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="00B15959" w:rsidRPr="00EE042A">
        <w:rPr>
          <w:rFonts w:ascii="Times New Roman" w:hAnsi="Times New Roman"/>
          <w:sz w:val="24"/>
          <w:szCs w:val="24"/>
        </w:rPr>
        <w:t xml:space="preserve">Элегест </w:t>
      </w:r>
      <w:r w:rsidR="00033DED" w:rsidRPr="00EE042A">
        <w:rPr>
          <w:rFonts w:ascii="Times New Roman" w:hAnsi="Times New Roman"/>
          <w:sz w:val="24"/>
          <w:szCs w:val="24"/>
        </w:rPr>
        <w:t xml:space="preserve">Чеди-Хольского </w:t>
      </w:r>
      <w:proofErr w:type="spellStart"/>
      <w:r w:rsidR="00033DED" w:rsidRPr="00EE042A">
        <w:rPr>
          <w:rFonts w:ascii="Times New Roman" w:hAnsi="Times New Roman"/>
          <w:sz w:val="24"/>
          <w:szCs w:val="24"/>
        </w:rPr>
        <w:t>кожууна</w:t>
      </w:r>
      <w:proofErr w:type="spellEnd"/>
      <w:r w:rsidR="00641D52">
        <w:rPr>
          <w:rFonts w:ascii="Times New Roman" w:hAnsi="Times New Roman"/>
          <w:sz w:val="24"/>
          <w:szCs w:val="24"/>
        </w:rPr>
        <w:t xml:space="preserve"> на 202</w:t>
      </w:r>
      <w:r w:rsidR="00B24800">
        <w:rPr>
          <w:rFonts w:ascii="Times New Roman" w:hAnsi="Times New Roman"/>
          <w:sz w:val="24"/>
          <w:szCs w:val="24"/>
        </w:rPr>
        <w:t>4</w:t>
      </w:r>
      <w:r w:rsidR="00BD1772" w:rsidRPr="00EE042A">
        <w:rPr>
          <w:rFonts w:ascii="Times New Roman" w:hAnsi="Times New Roman"/>
          <w:sz w:val="24"/>
          <w:szCs w:val="24"/>
        </w:rPr>
        <w:t xml:space="preserve"> год</w:t>
      </w:r>
      <w:r w:rsidR="00641D52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B24800">
        <w:rPr>
          <w:rFonts w:ascii="Times New Roman" w:hAnsi="Times New Roman"/>
          <w:sz w:val="24"/>
          <w:szCs w:val="24"/>
        </w:rPr>
        <w:t>5</w:t>
      </w:r>
      <w:r w:rsidR="00641D52">
        <w:rPr>
          <w:rFonts w:ascii="Times New Roman" w:hAnsi="Times New Roman"/>
          <w:sz w:val="24"/>
          <w:szCs w:val="24"/>
        </w:rPr>
        <w:t>-202</w:t>
      </w:r>
      <w:r w:rsidR="00B24800">
        <w:rPr>
          <w:rFonts w:ascii="Times New Roman" w:hAnsi="Times New Roman"/>
          <w:sz w:val="24"/>
          <w:szCs w:val="24"/>
        </w:rPr>
        <w:t>6</w:t>
      </w:r>
      <w:r w:rsidR="006273D9" w:rsidRPr="00EE042A">
        <w:rPr>
          <w:rFonts w:ascii="Times New Roman" w:hAnsi="Times New Roman"/>
          <w:sz w:val="24"/>
          <w:szCs w:val="24"/>
        </w:rPr>
        <w:t>гг</w:t>
      </w:r>
      <w:r w:rsidR="00BD1772" w:rsidRPr="00EE042A">
        <w:rPr>
          <w:rFonts w:ascii="Times New Roman" w:hAnsi="Times New Roman"/>
          <w:sz w:val="24"/>
          <w:szCs w:val="24"/>
        </w:rPr>
        <w:t>».</w:t>
      </w:r>
    </w:p>
    <w:p w14:paraId="31E46F05" w14:textId="77777777" w:rsidR="00E96581" w:rsidRPr="00EE042A" w:rsidRDefault="00E96581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1377E50F" w14:textId="63FA3104" w:rsidR="00033DED" w:rsidRPr="00EE042A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033DED" w:rsidRPr="00EE042A">
        <w:rPr>
          <w:rFonts w:ascii="Times New Roman" w:hAnsi="Times New Roman"/>
          <w:color w:val="000000"/>
          <w:sz w:val="24"/>
          <w:szCs w:val="24"/>
        </w:rPr>
        <w:t>2.</w:t>
      </w:r>
      <w:r w:rsidR="00E96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3DED" w:rsidRPr="00EE042A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        администрации Чеди-Хольского </w:t>
      </w:r>
      <w:proofErr w:type="spellStart"/>
      <w:proofErr w:type="gramStart"/>
      <w:r w:rsidR="00033DED" w:rsidRPr="00EE042A">
        <w:rPr>
          <w:rFonts w:ascii="Times New Roman" w:hAnsi="Times New Roman"/>
          <w:sz w:val="24"/>
          <w:szCs w:val="24"/>
        </w:rPr>
        <w:t>кожууна</w:t>
      </w:r>
      <w:proofErr w:type="spellEnd"/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="004C44EE">
        <w:rPr>
          <w:rFonts w:ascii="Times New Roman" w:hAnsi="Times New Roman"/>
          <w:sz w:val="24"/>
          <w:szCs w:val="24"/>
        </w:rPr>
        <w:t xml:space="preserve"> </w:t>
      </w:r>
      <w:r w:rsidR="001C4CE3">
        <w:rPr>
          <w:rFonts w:ascii="Times New Roman" w:hAnsi="Times New Roman"/>
          <w:sz w:val="24"/>
          <w:szCs w:val="24"/>
        </w:rPr>
        <w:t>(</w:t>
      </w:r>
      <w:proofErr w:type="gramEnd"/>
      <w:r w:rsidR="001C4CE3" w:rsidRPr="001C4CE3">
        <w:t xml:space="preserve"> </w:t>
      </w:r>
      <w:r w:rsidR="001C4CE3" w:rsidRPr="001C4CE3">
        <w:rPr>
          <w:rFonts w:ascii="Times New Roman" w:hAnsi="Times New Roman"/>
          <w:sz w:val="24"/>
          <w:szCs w:val="24"/>
        </w:rPr>
        <w:t>https://chedihol.rtyva.ru</w:t>
      </w:r>
      <w:r w:rsidR="001C4CE3">
        <w:rPr>
          <w:rFonts w:ascii="Times New Roman" w:hAnsi="Times New Roman"/>
          <w:sz w:val="24"/>
          <w:szCs w:val="24"/>
        </w:rPr>
        <w:t>)</w:t>
      </w:r>
    </w:p>
    <w:p w14:paraId="799B3D3F" w14:textId="77777777" w:rsidR="00EE042A" w:rsidRDefault="00EE042A" w:rsidP="00EE042A">
      <w:pPr>
        <w:pStyle w:val="af7"/>
      </w:pPr>
    </w:p>
    <w:p w14:paraId="5389A10E" w14:textId="77777777" w:rsidR="00EE042A" w:rsidRDefault="00EE042A" w:rsidP="00EE042A">
      <w:pPr>
        <w:pStyle w:val="af7"/>
      </w:pPr>
    </w:p>
    <w:p w14:paraId="0115EAA5" w14:textId="77777777" w:rsidR="00E96581" w:rsidRDefault="00033DED" w:rsidP="00EE042A">
      <w:pPr>
        <w:pStyle w:val="af7"/>
        <w:rPr>
          <w:rFonts w:ascii="Times New Roman" w:hAnsi="Times New Roman"/>
          <w:sz w:val="24"/>
          <w:szCs w:val="24"/>
        </w:rPr>
      </w:pPr>
      <w:r w:rsidRPr="00E338BE">
        <w:br/>
      </w:r>
      <w:r w:rsidR="00EE042A">
        <w:rPr>
          <w:rFonts w:ascii="Times New Roman" w:hAnsi="Times New Roman"/>
          <w:sz w:val="24"/>
          <w:szCs w:val="24"/>
        </w:rPr>
        <w:t xml:space="preserve">     </w:t>
      </w:r>
    </w:p>
    <w:p w14:paraId="25F3B55D" w14:textId="77777777" w:rsidR="00E96581" w:rsidRDefault="00E96581" w:rsidP="00EE042A">
      <w:pPr>
        <w:pStyle w:val="af7"/>
        <w:rPr>
          <w:rFonts w:ascii="Times New Roman" w:hAnsi="Times New Roman"/>
          <w:sz w:val="24"/>
          <w:szCs w:val="24"/>
        </w:rPr>
      </w:pPr>
    </w:p>
    <w:p w14:paraId="3FED58E8" w14:textId="77777777" w:rsidR="00116C59" w:rsidRDefault="008F504B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  <w:r w:rsidRPr="008F504B">
        <w:rPr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033DED" w:rsidRPr="008F504B">
        <w:rPr>
          <w:color w:val="000000"/>
          <w:sz w:val="16"/>
          <w:szCs w:val="16"/>
        </w:rPr>
        <w:t xml:space="preserve">   </w:t>
      </w:r>
    </w:p>
    <w:p w14:paraId="0F7899DF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20B3AE78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2838FCC0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05CD98FB" w14:textId="42EC1C52" w:rsidR="00E96581" w:rsidRDefault="00B24800" w:rsidP="00E96581">
      <w:pPr>
        <w:pStyle w:val="af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п</w:t>
      </w:r>
      <w:r w:rsidR="00E96581" w:rsidRPr="00EE042A">
        <w:rPr>
          <w:rFonts w:ascii="Times New Roman" w:hAnsi="Times New Roman"/>
          <w:sz w:val="24"/>
          <w:szCs w:val="24"/>
        </w:rPr>
        <w:t>редседател</w:t>
      </w:r>
      <w:r w:rsidR="001C4CE3">
        <w:rPr>
          <w:rFonts w:ascii="Times New Roman" w:hAnsi="Times New Roman"/>
          <w:sz w:val="24"/>
          <w:szCs w:val="24"/>
        </w:rPr>
        <w:t>я</w:t>
      </w:r>
      <w:r w:rsidR="00E96581" w:rsidRPr="00EE042A">
        <w:rPr>
          <w:rFonts w:ascii="Times New Roman" w:hAnsi="Times New Roman"/>
          <w:sz w:val="24"/>
          <w:szCs w:val="24"/>
        </w:rPr>
        <w:t xml:space="preserve"> администрации   </w:t>
      </w:r>
    </w:p>
    <w:p w14:paraId="3B7290C1" w14:textId="319D1487" w:rsidR="00E96581" w:rsidRPr="00EE042A" w:rsidRDefault="00E96581" w:rsidP="00E96581">
      <w:pPr>
        <w:pStyle w:val="af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Элегест: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B2480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Иргит</w:t>
      </w:r>
      <w:proofErr w:type="spellEnd"/>
      <w:r>
        <w:rPr>
          <w:rFonts w:ascii="Times New Roman" w:hAnsi="Times New Roman"/>
          <w:sz w:val="24"/>
          <w:szCs w:val="24"/>
        </w:rPr>
        <w:t xml:space="preserve"> А.К.</w:t>
      </w:r>
      <w:r w:rsidRPr="00EE042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2D450C58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CF76775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A48C507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1F07ACDC" w14:textId="77777777" w:rsidR="00EE042A" w:rsidRPr="00123125" w:rsidRDefault="00EE042A" w:rsidP="0012312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047F44B3" w14:textId="726FBD75" w:rsidR="002C0F9C" w:rsidRPr="002C0F9C" w:rsidRDefault="008F504B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lastRenderedPageBreak/>
        <w:t xml:space="preserve">                                                                                                Утверждена</w:t>
      </w:r>
    </w:p>
    <w:p w14:paraId="217B332A" w14:textId="77777777" w:rsidR="00116C59" w:rsidRPr="002C0F9C" w:rsidRDefault="008F504B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</w:t>
      </w:r>
      <w:r w:rsidR="00116C59" w:rsidRPr="002C0F9C">
        <w:rPr>
          <w:rFonts w:ascii="Times New Roman" w:hAnsi="Times New Roman"/>
        </w:rPr>
        <w:t xml:space="preserve">постановлением </w:t>
      </w:r>
      <w:r w:rsidR="00033DED" w:rsidRPr="002C0F9C">
        <w:rPr>
          <w:rFonts w:ascii="Times New Roman" w:hAnsi="Times New Roman"/>
        </w:rPr>
        <w:t>а</w:t>
      </w:r>
      <w:r w:rsidR="00116C59" w:rsidRPr="002C0F9C">
        <w:rPr>
          <w:rFonts w:ascii="Times New Roman" w:hAnsi="Times New Roman"/>
        </w:rPr>
        <w:t>дминистрации</w:t>
      </w:r>
    </w:p>
    <w:p w14:paraId="0E668536" w14:textId="499A6756" w:rsid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                                                            </w:t>
      </w:r>
      <w:r w:rsidR="008F504B" w:rsidRPr="002C0F9C">
        <w:rPr>
          <w:rFonts w:ascii="Times New Roman" w:hAnsi="Times New Roman"/>
        </w:rPr>
        <w:t xml:space="preserve">                                 </w:t>
      </w:r>
      <w:r w:rsidRPr="002C0F9C">
        <w:rPr>
          <w:rFonts w:ascii="Times New Roman" w:hAnsi="Times New Roman"/>
        </w:rPr>
        <w:t xml:space="preserve"> </w:t>
      </w:r>
      <w:proofErr w:type="spellStart"/>
      <w:r w:rsidRPr="002C0F9C">
        <w:rPr>
          <w:rFonts w:ascii="Times New Roman" w:hAnsi="Times New Roman"/>
        </w:rPr>
        <w:t>сумона</w:t>
      </w:r>
      <w:proofErr w:type="spellEnd"/>
      <w:r w:rsidRPr="002C0F9C">
        <w:rPr>
          <w:rFonts w:ascii="Times New Roman" w:hAnsi="Times New Roman"/>
        </w:rPr>
        <w:t xml:space="preserve"> </w:t>
      </w:r>
      <w:r w:rsidR="00B15959" w:rsidRPr="002C0F9C">
        <w:rPr>
          <w:rFonts w:ascii="Times New Roman" w:hAnsi="Times New Roman"/>
        </w:rPr>
        <w:t>Элегест</w:t>
      </w:r>
      <w:r w:rsidRPr="002C0F9C">
        <w:rPr>
          <w:rFonts w:ascii="Times New Roman" w:hAnsi="Times New Roman"/>
        </w:rPr>
        <w:t xml:space="preserve"> </w:t>
      </w:r>
    </w:p>
    <w:p w14:paraId="0E112FE1" w14:textId="77777777" w:rsidR="00116C59" w:rsidRP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Чеди-Хольского </w:t>
      </w:r>
      <w:proofErr w:type="spellStart"/>
      <w:r w:rsidRPr="002C0F9C">
        <w:rPr>
          <w:rFonts w:ascii="Times New Roman" w:hAnsi="Times New Roman"/>
        </w:rPr>
        <w:t>кожууна</w:t>
      </w:r>
      <w:proofErr w:type="spellEnd"/>
    </w:p>
    <w:p w14:paraId="44667440" w14:textId="10A42948" w:rsidR="00116C59" w:rsidRP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</w:t>
      </w:r>
      <w:proofErr w:type="gramStart"/>
      <w:r w:rsidR="00116C59" w:rsidRPr="002C0F9C">
        <w:rPr>
          <w:rFonts w:ascii="Times New Roman" w:hAnsi="Times New Roman"/>
        </w:rPr>
        <w:t xml:space="preserve">от  </w:t>
      </w:r>
      <w:r w:rsidR="00B24800">
        <w:rPr>
          <w:rFonts w:ascii="Times New Roman" w:hAnsi="Times New Roman"/>
        </w:rPr>
        <w:t>_</w:t>
      </w:r>
      <w:proofErr w:type="gramEnd"/>
      <w:r w:rsidR="00B24800">
        <w:rPr>
          <w:rFonts w:ascii="Times New Roman" w:hAnsi="Times New Roman"/>
        </w:rPr>
        <w:t>_</w:t>
      </w:r>
      <w:r w:rsidR="00575A87">
        <w:rPr>
          <w:rFonts w:ascii="Times New Roman" w:hAnsi="Times New Roman"/>
          <w:u w:val="single"/>
        </w:rPr>
        <w:t>13</w:t>
      </w:r>
      <w:r w:rsidR="00B24800">
        <w:rPr>
          <w:rFonts w:ascii="Times New Roman" w:hAnsi="Times New Roman"/>
        </w:rPr>
        <w:t>_</w:t>
      </w:r>
      <w:r w:rsidR="00A11C1B">
        <w:rPr>
          <w:rFonts w:ascii="Times New Roman" w:hAnsi="Times New Roman"/>
        </w:rPr>
        <w:t>_</w:t>
      </w:r>
      <w:r w:rsidR="00DC087F" w:rsidRPr="002C0F9C">
        <w:rPr>
          <w:rFonts w:ascii="Times New Roman" w:hAnsi="Times New Roman"/>
        </w:rPr>
        <w:t>.</w:t>
      </w:r>
      <w:r w:rsidR="00B24800">
        <w:rPr>
          <w:rFonts w:ascii="Times New Roman" w:hAnsi="Times New Roman"/>
        </w:rPr>
        <w:t>__</w:t>
      </w:r>
      <w:r w:rsidR="00575A87">
        <w:rPr>
          <w:rFonts w:ascii="Times New Roman" w:hAnsi="Times New Roman"/>
          <w:u w:val="single"/>
        </w:rPr>
        <w:t>11</w:t>
      </w:r>
      <w:r w:rsidR="00B24800">
        <w:rPr>
          <w:rFonts w:ascii="Times New Roman" w:hAnsi="Times New Roman"/>
        </w:rPr>
        <w:t>__</w:t>
      </w:r>
      <w:r w:rsidR="00EC17B9">
        <w:rPr>
          <w:rFonts w:ascii="Times New Roman" w:hAnsi="Times New Roman"/>
        </w:rPr>
        <w:t>.202</w:t>
      </w:r>
      <w:r w:rsidR="00B24800">
        <w:rPr>
          <w:rFonts w:ascii="Times New Roman" w:hAnsi="Times New Roman"/>
        </w:rPr>
        <w:t>3</w:t>
      </w:r>
      <w:r w:rsidR="00116C59" w:rsidRPr="002C0F9C">
        <w:rPr>
          <w:rFonts w:ascii="Times New Roman" w:hAnsi="Times New Roman"/>
        </w:rPr>
        <w:t xml:space="preserve"> № </w:t>
      </w:r>
      <w:r w:rsidR="004C44EE">
        <w:rPr>
          <w:rFonts w:ascii="Times New Roman" w:hAnsi="Times New Roman"/>
        </w:rPr>
        <w:t>_</w:t>
      </w:r>
      <w:r w:rsidR="00575A87">
        <w:rPr>
          <w:rFonts w:ascii="Times New Roman" w:hAnsi="Times New Roman"/>
          <w:u w:val="single"/>
        </w:rPr>
        <w:t>30</w:t>
      </w:r>
      <w:r w:rsidR="004C44EE">
        <w:rPr>
          <w:rFonts w:ascii="Times New Roman" w:hAnsi="Times New Roman"/>
        </w:rPr>
        <w:t>__</w:t>
      </w:r>
    </w:p>
    <w:p w14:paraId="298686DB" w14:textId="77777777" w:rsidR="00116C59" w:rsidRPr="002C0F9C" w:rsidRDefault="00116C59" w:rsidP="002C0F9C">
      <w:pPr>
        <w:pStyle w:val="af7"/>
        <w:jc w:val="right"/>
        <w:rPr>
          <w:rFonts w:ascii="Times New Roman" w:hAnsi="Times New Roman"/>
          <w:b/>
          <w:sz w:val="20"/>
          <w:szCs w:val="20"/>
        </w:rPr>
      </w:pPr>
    </w:p>
    <w:p w14:paraId="28F03D9A" w14:textId="77777777" w:rsidR="00973F10" w:rsidRDefault="00973F10" w:rsidP="00973F10">
      <w:pPr>
        <w:pStyle w:val="142"/>
        <w:jc w:val="center"/>
        <w:rPr>
          <w:b/>
          <w:color w:val="000000"/>
        </w:rPr>
      </w:pPr>
    </w:p>
    <w:p w14:paraId="2377FFB5" w14:textId="77777777" w:rsidR="00973F10" w:rsidRPr="002C0F9C" w:rsidRDefault="00DB7A05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Муниципальн</w:t>
      </w:r>
      <w:r w:rsidR="00973F10" w:rsidRPr="002C0F9C">
        <w:rPr>
          <w:rFonts w:ascii="Times New Roman" w:hAnsi="Times New Roman"/>
          <w:b/>
          <w:sz w:val="24"/>
          <w:szCs w:val="24"/>
        </w:rPr>
        <w:t>ая программа</w:t>
      </w:r>
    </w:p>
    <w:p w14:paraId="4D999686" w14:textId="36E6E989" w:rsidR="00973F10" w:rsidRPr="002C0F9C" w:rsidRDefault="00DB7A05" w:rsidP="002C0F9C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0F9C">
        <w:rPr>
          <w:rFonts w:ascii="Times New Roman" w:hAnsi="Times New Roman"/>
          <w:sz w:val="24"/>
          <w:szCs w:val="24"/>
        </w:rPr>
        <w:t xml:space="preserve">«Противодействие коррупции в </w:t>
      </w:r>
      <w:proofErr w:type="spellStart"/>
      <w:r w:rsidR="00033DED" w:rsidRPr="002C0F9C">
        <w:rPr>
          <w:rFonts w:ascii="Times New Roman" w:hAnsi="Times New Roman"/>
          <w:sz w:val="24"/>
          <w:szCs w:val="24"/>
        </w:rPr>
        <w:t>сумоне</w:t>
      </w:r>
      <w:proofErr w:type="spellEnd"/>
      <w:r w:rsidR="00033DED" w:rsidRPr="002C0F9C">
        <w:rPr>
          <w:rFonts w:ascii="Times New Roman" w:hAnsi="Times New Roman"/>
          <w:sz w:val="24"/>
          <w:szCs w:val="24"/>
        </w:rPr>
        <w:t xml:space="preserve"> </w:t>
      </w:r>
      <w:r w:rsidR="00B15959" w:rsidRPr="002C0F9C">
        <w:rPr>
          <w:rFonts w:ascii="Times New Roman" w:hAnsi="Times New Roman"/>
          <w:sz w:val="24"/>
          <w:szCs w:val="24"/>
        </w:rPr>
        <w:t>Элегест</w:t>
      </w:r>
      <w:r w:rsidR="00033DED" w:rsidRPr="002C0F9C">
        <w:rPr>
          <w:rFonts w:ascii="Times New Roman" w:hAnsi="Times New Roman"/>
          <w:sz w:val="24"/>
          <w:szCs w:val="24"/>
        </w:rPr>
        <w:t xml:space="preserve"> Чеди-Хольского </w:t>
      </w:r>
      <w:proofErr w:type="spellStart"/>
      <w:r w:rsidR="00033DED" w:rsidRPr="002C0F9C">
        <w:rPr>
          <w:rFonts w:ascii="Times New Roman" w:hAnsi="Times New Roman"/>
          <w:sz w:val="24"/>
          <w:szCs w:val="24"/>
        </w:rPr>
        <w:t>кожууна</w:t>
      </w:r>
      <w:proofErr w:type="spellEnd"/>
    </w:p>
    <w:p w14:paraId="18306F5E" w14:textId="70EFB0A2" w:rsidR="008F504B" w:rsidRPr="002C0F9C" w:rsidRDefault="00033DED" w:rsidP="002C0F9C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0F9C">
        <w:rPr>
          <w:rFonts w:ascii="Times New Roman" w:hAnsi="Times New Roman"/>
          <w:sz w:val="24"/>
          <w:szCs w:val="24"/>
        </w:rPr>
        <w:t xml:space="preserve">на </w:t>
      </w:r>
      <w:r w:rsidR="004C44EE">
        <w:rPr>
          <w:rFonts w:ascii="Times New Roman" w:hAnsi="Times New Roman"/>
          <w:sz w:val="24"/>
          <w:szCs w:val="24"/>
        </w:rPr>
        <w:t>202</w:t>
      </w:r>
      <w:r w:rsidR="00B24800">
        <w:rPr>
          <w:rFonts w:ascii="Times New Roman" w:hAnsi="Times New Roman"/>
          <w:sz w:val="24"/>
          <w:szCs w:val="24"/>
        </w:rPr>
        <w:t>4</w:t>
      </w:r>
      <w:r w:rsidR="00DB7A05" w:rsidRPr="002C0F9C">
        <w:rPr>
          <w:rFonts w:ascii="Times New Roman" w:hAnsi="Times New Roman"/>
          <w:sz w:val="24"/>
          <w:szCs w:val="24"/>
        </w:rPr>
        <w:t xml:space="preserve"> год</w:t>
      </w:r>
      <w:r w:rsidR="00EC17B9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B24800">
        <w:rPr>
          <w:rFonts w:ascii="Times New Roman" w:hAnsi="Times New Roman"/>
          <w:sz w:val="24"/>
          <w:szCs w:val="24"/>
        </w:rPr>
        <w:t>5</w:t>
      </w:r>
      <w:r w:rsidR="00EC17B9">
        <w:rPr>
          <w:rFonts w:ascii="Times New Roman" w:hAnsi="Times New Roman"/>
          <w:sz w:val="24"/>
          <w:szCs w:val="24"/>
        </w:rPr>
        <w:t>-202</w:t>
      </w:r>
      <w:r w:rsidR="00B24800">
        <w:rPr>
          <w:rFonts w:ascii="Times New Roman" w:hAnsi="Times New Roman"/>
          <w:sz w:val="24"/>
          <w:szCs w:val="24"/>
        </w:rPr>
        <w:t>6</w:t>
      </w:r>
      <w:r w:rsidR="00AA59A3" w:rsidRPr="002C0F9C">
        <w:rPr>
          <w:rFonts w:ascii="Times New Roman" w:hAnsi="Times New Roman"/>
          <w:sz w:val="24"/>
          <w:szCs w:val="24"/>
        </w:rPr>
        <w:t>гг</w:t>
      </w:r>
      <w:r w:rsidR="00DB7A05" w:rsidRPr="002C0F9C">
        <w:rPr>
          <w:rFonts w:ascii="Times New Roman" w:hAnsi="Times New Roman"/>
          <w:sz w:val="24"/>
          <w:szCs w:val="24"/>
        </w:rPr>
        <w:t>»</w:t>
      </w:r>
    </w:p>
    <w:p w14:paraId="152D3714" w14:textId="77777777" w:rsidR="00973F10" w:rsidRPr="002C0F9C" w:rsidRDefault="00973F10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ПАСПОРТ</w:t>
      </w:r>
    </w:p>
    <w:p w14:paraId="02A6AA26" w14:textId="77777777" w:rsidR="00973F10" w:rsidRPr="002C0F9C" w:rsidRDefault="00973F10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4EDA29E7" w14:textId="77777777" w:rsidR="00973F10" w:rsidRPr="008F504B" w:rsidRDefault="00973F10" w:rsidP="00973F10">
      <w:pPr>
        <w:jc w:val="center"/>
        <w:rPr>
          <w:b/>
          <w:sz w:val="18"/>
          <w:szCs w:val="18"/>
        </w:rPr>
      </w:pPr>
    </w:p>
    <w:p w14:paraId="2286624E" w14:textId="26DF3B82" w:rsidR="00973F10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</w:t>
      </w:r>
      <w:r w:rsidR="00973F10" w:rsidRPr="00C47E69">
        <w:rPr>
          <w:rFonts w:ascii="Times New Roman" w:hAnsi="Times New Roman"/>
          <w:b/>
          <w:sz w:val="24"/>
          <w:szCs w:val="24"/>
        </w:rPr>
        <w:t>Наименование муниципальной программы</w:t>
      </w:r>
      <w:r w:rsidR="00973F10" w:rsidRPr="00C47E69">
        <w:rPr>
          <w:rFonts w:ascii="Times New Roman" w:hAnsi="Times New Roman"/>
          <w:sz w:val="24"/>
          <w:szCs w:val="24"/>
        </w:rPr>
        <w:t>: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033DED" w:rsidRPr="00C47E69">
        <w:rPr>
          <w:rFonts w:ascii="Times New Roman" w:hAnsi="Times New Roman"/>
          <w:b/>
          <w:sz w:val="24"/>
          <w:szCs w:val="24"/>
        </w:rPr>
        <w:t>«</w:t>
      </w:r>
      <w:r w:rsidR="00973F10" w:rsidRPr="00C47E69">
        <w:rPr>
          <w:rFonts w:ascii="Times New Roman" w:hAnsi="Times New Roman"/>
          <w:sz w:val="24"/>
          <w:szCs w:val="24"/>
        </w:rPr>
        <w:t xml:space="preserve">Противодействие коррупции в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сумоне</w:t>
      </w:r>
      <w:proofErr w:type="spellEnd"/>
      <w:r w:rsidR="00033DED" w:rsidRPr="00C47E69">
        <w:rPr>
          <w:rFonts w:ascii="Times New Roman" w:hAnsi="Times New Roman"/>
          <w:sz w:val="24"/>
          <w:szCs w:val="24"/>
        </w:rPr>
        <w:t xml:space="preserve"> </w:t>
      </w:r>
      <w:r w:rsidR="00B15959" w:rsidRPr="00C47E69">
        <w:rPr>
          <w:rFonts w:ascii="Times New Roman" w:hAnsi="Times New Roman"/>
          <w:sz w:val="24"/>
          <w:szCs w:val="24"/>
        </w:rPr>
        <w:t>Элегест</w:t>
      </w:r>
      <w:r w:rsidR="00033DED" w:rsidRPr="00C47E69">
        <w:rPr>
          <w:rFonts w:ascii="Times New Roman" w:hAnsi="Times New Roman"/>
          <w:sz w:val="24"/>
          <w:szCs w:val="24"/>
        </w:rPr>
        <w:t xml:space="preserve"> Чеди-Хольского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кожууна</w:t>
      </w:r>
      <w:proofErr w:type="spellEnd"/>
      <w:r w:rsidR="00973F10" w:rsidRPr="00C47E69">
        <w:rPr>
          <w:rFonts w:ascii="Times New Roman" w:hAnsi="Times New Roman"/>
          <w:sz w:val="24"/>
          <w:szCs w:val="24"/>
        </w:rPr>
        <w:t xml:space="preserve"> на </w:t>
      </w:r>
      <w:r w:rsidR="004C44EE">
        <w:rPr>
          <w:rFonts w:ascii="Times New Roman" w:hAnsi="Times New Roman"/>
          <w:sz w:val="24"/>
          <w:szCs w:val="24"/>
        </w:rPr>
        <w:t>202</w:t>
      </w:r>
      <w:r w:rsidR="00B24800">
        <w:rPr>
          <w:rFonts w:ascii="Times New Roman" w:hAnsi="Times New Roman"/>
          <w:sz w:val="24"/>
          <w:szCs w:val="24"/>
        </w:rPr>
        <w:t>4</w:t>
      </w:r>
      <w:r w:rsidR="00973F10" w:rsidRPr="00C47E69">
        <w:rPr>
          <w:rFonts w:ascii="Times New Roman" w:hAnsi="Times New Roman"/>
          <w:sz w:val="24"/>
          <w:szCs w:val="24"/>
        </w:rPr>
        <w:t xml:space="preserve"> год</w:t>
      </w:r>
      <w:r w:rsidR="00EC17B9">
        <w:rPr>
          <w:rFonts w:ascii="Times New Roman" w:hAnsi="Times New Roman"/>
          <w:sz w:val="24"/>
          <w:szCs w:val="24"/>
        </w:rPr>
        <w:t xml:space="preserve"> и плановый </w:t>
      </w:r>
      <w:proofErr w:type="gramStart"/>
      <w:r w:rsidR="00EC17B9">
        <w:rPr>
          <w:rFonts w:ascii="Times New Roman" w:hAnsi="Times New Roman"/>
          <w:sz w:val="24"/>
          <w:szCs w:val="24"/>
        </w:rPr>
        <w:t xml:space="preserve">период </w:t>
      </w:r>
      <w:r w:rsidR="00B24800">
        <w:rPr>
          <w:rFonts w:ascii="Times New Roman" w:hAnsi="Times New Roman"/>
          <w:sz w:val="24"/>
          <w:szCs w:val="24"/>
        </w:rPr>
        <w:t xml:space="preserve"> </w:t>
      </w:r>
      <w:r w:rsidR="004C44EE">
        <w:rPr>
          <w:rFonts w:ascii="Times New Roman" w:hAnsi="Times New Roman"/>
          <w:sz w:val="24"/>
          <w:szCs w:val="24"/>
        </w:rPr>
        <w:t>202</w:t>
      </w:r>
      <w:r w:rsidR="00B24800">
        <w:rPr>
          <w:rFonts w:ascii="Times New Roman" w:hAnsi="Times New Roman"/>
          <w:sz w:val="24"/>
          <w:szCs w:val="24"/>
        </w:rPr>
        <w:t>5</w:t>
      </w:r>
      <w:proofErr w:type="gramEnd"/>
      <w:r w:rsidR="004C44EE">
        <w:rPr>
          <w:rFonts w:ascii="Times New Roman" w:hAnsi="Times New Roman"/>
          <w:sz w:val="24"/>
          <w:szCs w:val="24"/>
        </w:rPr>
        <w:t>-202</w:t>
      </w:r>
      <w:r w:rsidR="00B24800">
        <w:rPr>
          <w:rFonts w:ascii="Times New Roman" w:hAnsi="Times New Roman"/>
          <w:sz w:val="24"/>
          <w:szCs w:val="24"/>
        </w:rPr>
        <w:t>6</w:t>
      </w:r>
      <w:r w:rsidR="00AA59A3" w:rsidRPr="00C47E69">
        <w:rPr>
          <w:rFonts w:ascii="Times New Roman" w:hAnsi="Times New Roman"/>
          <w:sz w:val="24"/>
          <w:szCs w:val="24"/>
        </w:rPr>
        <w:t>гг</w:t>
      </w:r>
      <w:r w:rsidR="00033DED" w:rsidRPr="00C47E69">
        <w:rPr>
          <w:rFonts w:ascii="Times New Roman" w:hAnsi="Times New Roman"/>
          <w:sz w:val="24"/>
          <w:szCs w:val="24"/>
        </w:rPr>
        <w:t>»</w:t>
      </w:r>
      <w:r w:rsidR="00973F10" w:rsidRPr="00C47E69">
        <w:rPr>
          <w:rFonts w:ascii="Times New Roman" w:hAnsi="Times New Roman"/>
          <w:sz w:val="24"/>
          <w:szCs w:val="24"/>
        </w:rPr>
        <w:t>.</w:t>
      </w:r>
    </w:p>
    <w:p w14:paraId="18761D96" w14:textId="546390A3" w:rsidR="00973F10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2.</w:t>
      </w:r>
      <w:r w:rsidR="00DB7A05" w:rsidRPr="00C47E69">
        <w:rPr>
          <w:rFonts w:ascii="Times New Roman" w:hAnsi="Times New Roman"/>
          <w:b/>
          <w:sz w:val="24"/>
          <w:szCs w:val="24"/>
        </w:rPr>
        <w:t>Ответственный исполнитель муниципальной программы:</w:t>
      </w:r>
      <w:r w:rsidR="00DB7A05" w:rsidRPr="00C47E69">
        <w:rPr>
          <w:rFonts w:ascii="Times New Roman" w:hAnsi="Times New Roman"/>
          <w:sz w:val="24"/>
          <w:szCs w:val="24"/>
        </w:rPr>
        <w:t xml:space="preserve"> </w:t>
      </w:r>
      <w:r w:rsidR="00033DED" w:rsidRPr="00C47E69">
        <w:rPr>
          <w:rFonts w:ascii="Times New Roman" w:hAnsi="Times New Roman"/>
          <w:sz w:val="24"/>
          <w:szCs w:val="24"/>
        </w:rPr>
        <w:t xml:space="preserve">Председатель администрации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033DED" w:rsidRPr="00C47E69">
        <w:rPr>
          <w:rFonts w:ascii="Times New Roman" w:hAnsi="Times New Roman"/>
          <w:sz w:val="24"/>
          <w:szCs w:val="24"/>
        </w:rPr>
        <w:t xml:space="preserve"> </w:t>
      </w:r>
      <w:r w:rsidR="00B15959" w:rsidRPr="00C47E69">
        <w:rPr>
          <w:rFonts w:ascii="Times New Roman" w:hAnsi="Times New Roman"/>
          <w:sz w:val="24"/>
          <w:szCs w:val="24"/>
        </w:rPr>
        <w:t>Элегес</w:t>
      </w:r>
      <w:r w:rsidR="00B24800">
        <w:rPr>
          <w:rFonts w:ascii="Times New Roman" w:hAnsi="Times New Roman"/>
          <w:sz w:val="24"/>
          <w:szCs w:val="24"/>
        </w:rPr>
        <w:t>т</w:t>
      </w:r>
      <w:r w:rsidR="00C62B3F" w:rsidRPr="00C47E69">
        <w:rPr>
          <w:rFonts w:ascii="Times New Roman" w:hAnsi="Times New Roman"/>
          <w:sz w:val="24"/>
          <w:szCs w:val="24"/>
        </w:rPr>
        <w:t xml:space="preserve">, специалисты </w:t>
      </w:r>
      <w:r w:rsidR="00033DED" w:rsidRPr="00C47E69">
        <w:rPr>
          <w:rFonts w:ascii="Times New Roman" w:hAnsi="Times New Roman"/>
          <w:sz w:val="24"/>
          <w:szCs w:val="24"/>
        </w:rPr>
        <w:t>а</w:t>
      </w:r>
      <w:r w:rsidR="00DB7A05" w:rsidRPr="00C47E69">
        <w:rPr>
          <w:rFonts w:ascii="Times New Roman" w:hAnsi="Times New Roman"/>
          <w:sz w:val="24"/>
          <w:szCs w:val="24"/>
        </w:rPr>
        <w:t>дминистраци</w:t>
      </w:r>
      <w:r w:rsidR="00C62B3F" w:rsidRPr="00C47E69">
        <w:rPr>
          <w:rFonts w:ascii="Times New Roman" w:hAnsi="Times New Roman"/>
          <w:sz w:val="24"/>
          <w:szCs w:val="24"/>
        </w:rPr>
        <w:t>и</w:t>
      </w:r>
      <w:r w:rsidR="00DB7A05" w:rsidRPr="00C47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3DED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DB7A05" w:rsidRPr="00C47E69">
        <w:rPr>
          <w:rFonts w:ascii="Times New Roman" w:hAnsi="Times New Roman"/>
          <w:sz w:val="24"/>
          <w:szCs w:val="24"/>
        </w:rPr>
        <w:t>.</w:t>
      </w:r>
    </w:p>
    <w:p w14:paraId="0659AF67" w14:textId="77777777" w:rsidR="00973F10" w:rsidRPr="00C47E69" w:rsidRDefault="00C47E69" w:rsidP="00C47E6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33DED" w:rsidRPr="00C47E69">
        <w:rPr>
          <w:rFonts w:ascii="Times New Roman" w:hAnsi="Times New Roman"/>
          <w:b/>
          <w:sz w:val="24"/>
          <w:szCs w:val="24"/>
        </w:rPr>
        <w:t>3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. </w:t>
      </w:r>
      <w:r w:rsidR="00DB7A05" w:rsidRPr="00C47E69">
        <w:rPr>
          <w:rFonts w:ascii="Times New Roman" w:hAnsi="Times New Roman"/>
          <w:b/>
          <w:sz w:val="24"/>
          <w:szCs w:val="24"/>
        </w:rPr>
        <w:t>Подпрограммы муниципальной программы: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791783" w:rsidRPr="00C47E69">
        <w:rPr>
          <w:rFonts w:ascii="Times New Roman" w:hAnsi="Times New Roman"/>
          <w:sz w:val="24"/>
          <w:szCs w:val="24"/>
        </w:rPr>
        <w:t>отсутствуют</w:t>
      </w:r>
      <w:r w:rsidR="00973F10" w:rsidRPr="00C47E69">
        <w:rPr>
          <w:rFonts w:ascii="Times New Roman" w:hAnsi="Times New Roman"/>
          <w:sz w:val="24"/>
          <w:szCs w:val="24"/>
        </w:rPr>
        <w:t>.</w:t>
      </w:r>
    </w:p>
    <w:p w14:paraId="39AAC6D4" w14:textId="77777777" w:rsidR="00DB7A05" w:rsidRPr="00C47E69" w:rsidRDefault="00C47E69" w:rsidP="00C47E6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33DED" w:rsidRPr="00C47E69">
        <w:rPr>
          <w:rFonts w:ascii="Times New Roman" w:hAnsi="Times New Roman"/>
          <w:b/>
          <w:sz w:val="24"/>
          <w:szCs w:val="24"/>
        </w:rPr>
        <w:t>4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. </w:t>
      </w:r>
      <w:r w:rsidR="00DB7A05" w:rsidRPr="00C47E69">
        <w:rPr>
          <w:rFonts w:ascii="Times New Roman" w:hAnsi="Times New Roman"/>
          <w:b/>
          <w:sz w:val="24"/>
          <w:szCs w:val="24"/>
        </w:rPr>
        <w:t>Цели, задачи и целевые показатели муниципальной программы:</w:t>
      </w:r>
    </w:p>
    <w:p w14:paraId="679A86A2" w14:textId="77777777" w:rsidR="00517369" w:rsidRPr="008F504B" w:rsidRDefault="00517369" w:rsidP="00973F10">
      <w:pPr>
        <w:pStyle w:val="142"/>
        <w:ind w:firstLine="0"/>
        <w:rPr>
          <w:color w:val="000000"/>
          <w:sz w:val="18"/>
          <w:szCs w:val="1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6072"/>
        <w:gridCol w:w="2735"/>
      </w:tblGrid>
      <w:tr w:rsidR="00517369" w:rsidRPr="008F504B" w14:paraId="4EE796DD" w14:textId="77777777" w:rsidTr="00546597">
        <w:tc>
          <w:tcPr>
            <w:tcW w:w="901" w:type="dxa"/>
            <w:vMerge w:val="restart"/>
          </w:tcPr>
          <w:p w14:paraId="2E2BE9F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№ п/п</w:t>
            </w:r>
          </w:p>
        </w:tc>
        <w:tc>
          <w:tcPr>
            <w:tcW w:w="6072" w:type="dxa"/>
            <w:vMerge w:val="restart"/>
          </w:tcPr>
          <w:p w14:paraId="65BB7EE5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735" w:type="dxa"/>
          </w:tcPr>
          <w:p w14:paraId="6500130C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 xml:space="preserve">Значения целевого показателя </w:t>
            </w:r>
          </w:p>
        </w:tc>
      </w:tr>
      <w:tr w:rsidR="00033DED" w:rsidRPr="008F504B" w14:paraId="141AA0F0" w14:textId="77777777" w:rsidTr="00546597">
        <w:tc>
          <w:tcPr>
            <w:tcW w:w="901" w:type="dxa"/>
            <w:vMerge/>
          </w:tcPr>
          <w:p w14:paraId="25937E85" w14:textId="77777777" w:rsidR="00033DED" w:rsidRPr="00C47E69" w:rsidRDefault="00033DE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2" w:type="dxa"/>
            <w:vMerge/>
          </w:tcPr>
          <w:p w14:paraId="26696CD0" w14:textId="77777777" w:rsidR="00033DED" w:rsidRPr="00C47E69" w:rsidRDefault="00033DE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35803FC1" w14:textId="21E91E6D" w:rsidR="00033DED" w:rsidRPr="00C47E69" w:rsidRDefault="00EC17B9" w:rsidP="004C44EE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B24800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г,202</w:t>
            </w:r>
            <w:r w:rsidR="00B24800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B24800">
              <w:rPr>
                <w:rFonts w:ascii="Times New Roman" w:hAnsi="Times New Roman"/>
                <w:color w:val="000000"/>
              </w:rPr>
              <w:t>6</w:t>
            </w:r>
            <w:r w:rsidR="006273D9" w:rsidRPr="00C47E69">
              <w:rPr>
                <w:rFonts w:ascii="Times New Roman" w:hAnsi="Times New Roman"/>
                <w:color w:val="000000"/>
              </w:rPr>
              <w:t>гг</w:t>
            </w:r>
          </w:p>
        </w:tc>
      </w:tr>
      <w:tr w:rsidR="00033DED" w:rsidRPr="008F504B" w14:paraId="7758656A" w14:textId="77777777" w:rsidTr="00546597">
        <w:tc>
          <w:tcPr>
            <w:tcW w:w="901" w:type="dxa"/>
          </w:tcPr>
          <w:p w14:paraId="5C9CD826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72" w:type="dxa"/>
          </w:tcPr>
          <w:p w14:paraId="081D1628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35" w:type="dxa"/>
          </w:tcPr>
          <w:p w14:paraId="5EE7A2AB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17369" w:rsidRPr="008F504B" w14:paraId="68B8EE85" w14:textId="77777777" w:rsidTr="00546597">
        <w:tc>
          <w:tcPr>
            <w:tcW w:w="901" w:type="dxa"/>
          </w:tcPr>
          <w:p w14:paraId="153797E9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07" w:type="dxa"/>
            <w:gridSpan w:val="2"/>
          </w:tcPr>
          <w:p w14:paraId="10CB77A0" w14:textId="52174C3F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Цель</w:t>
            </w:r>
            <w:r w:rsidR="00C62B3F" w:rsidRPr="00C47E69">
              <w:rPr>
                <w:rFonts w:ascii="Times New Roman" w:hAnsi="Times New Roman"/>
              </w:rPr>
              <w:t xml:space="preserve"> 1</w:t>
            </w:r>
            <w:r w:rsidRPr="00C47E69">
              <w:rPr>
                <w:rFonts w:ascii="Times New Roman" w:hAnsi="Times New Roman"/>
              </w:rPr>
              <w:t xml:space="preserve">: </w:t>
            </w:r>
            <w:r w:rsidR="00C62B3F" w:rsidRPr="00C47E69">
              <w:rPr>
                <w:rFonts w:ascii="Times New Roman" w:hAnsi="Times New Roman"/>
                <w:color w:val="000000"/>
              </w:rPr>
              <w:t xml:space="preserve">Создание системы противодействия коррупции в </w:t>
            </w:r>
            <w:proofErr w:type="spellStart"/>
            <w:r w:rsidR="00033DED" w:rsidRPr="00C47E69">
              <w:rPr>
                <w:rFonts w:ascii="Times New Roman" w:hAnsi="Times New Roman"/>
                <w:color w:val="000000"/>
              </w:rPr>
              <w:t>сумоне</w:t>
            </w:r>
            <w:proofErr w:type="spellEnd"/>
            <w:r w:rsidR="00033DED" w:rsidRPr="00C47E69">
              <w:rPr>
                <w:rFonts w:ascii="Times New Roman" w:hAnsi="Times New Roman"/>
                <w:color w:val="000000"/>
              </w:rPr>
              <w:t xml:space="preserve"> </w:t>
            </w:r>
            <w:r w:rsidR="00123125" w:rsidRPr="00C47E69">
              <w:rPr>
                <w:rFonts w:ascii="Times New Roman" w:hAnsi="Times New Roman"/>
                <w:color w:val="000000"/>
              </w:rPr>
              <w:t>Элегест</w:t>
            </w:r>
          </w:p>
        </w:tc>
      </w:tr>
      <w:tr w:rsidR="00517369" w:rsidRPr="008F504B" w14:paraId="4AFCD6A0" w14:textId="77777777" w:rsidTr="00546597">
        <w:tc>
          <w:tcPr>
            <w:tcW w:w="901" w:type="dxa"/>
          </w:tcPr>
          <w:p w14:paraId="19A3436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8807" w:type="dxa"/>
            <w:gridSpan w:val="2"/>
          </w:tcPr>
          <w:p w14:paraId="275D8D2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Задача</w:t>
            </w:r>
            <w:r w:rsidR="00C62B3F" w:rsidRPr="00C47E69">
              <w:rPr>
                <w:rFonts w:ascii="Times New Roman" w:hAnsi="Times New Roman"/>
                <w:color w:val="000000"/>
              </w:rPr>
              <w:t xml:space="preserve"> 1</w:t>
            </w:r>
            <w:r w:rsidRPr="00C47E69">
              <w:rPr>
                <w:rFonts w:ascii="Times New Roman" w:hAnsi="Times New Roman"/>
                <w:color w:val="000000"/>
              </w:rPr>
              <w:t xml:space="preserve">: </w:t>
            </w:r>
            <w:r w:rsidR="00C62B3F" w:rsidRPr="00C47E69">
              <w:rPr>
                <w:rFonts w:ascii="Times New Roman" w:hAnsi="Times New Roman"/>
                <w:color w:val="000000"/>
              </w:rPr>
              <w:t xml:space="preserve">Антикоррупционная пропаганда и информирование населения о реализации государственной политики в </w:t>
            </w:r>
            <w:proofErr w:type="gramStart"/>
            <w:r w:rsidR="00C62B3F" w:rsidRPr="00C47E69">
              <w:rPr>
                <w:rFonts w:ascii="Times New Roman" w:hAnsi="Times New Roman"/>
                <w:color w:val="000000"/>
              </w:rPr>
              <w:t>области  противодействия</w:t>
            </w:r>
            <w:proofErr w:type="gramEnd"/>
            <w:r w:rsidR="00C62B3F" w:rsidRPr="00C47E69">
              <w:rPr>
                <w:rFonts w:ascii="Times New Roman" w:hAnsi="Times New Roman"/>
                <w:color w:val="000000"/>
              </w:rPr>
              <w:t xml:space="preserve"> коррупции в </w:t>
            </w:r>
            <w:proofErr w:type="spellStart"/>
            <w:r w:rsidR="00DA4016" w:rsidRPr="00C47E69">
              <w:rPr>
                <w:rFonts w:ascii="Times New Roman" w:hAnsi="Times New Roman"/>
                <w:color w:val="000000"/>
              </w:rPr>
              <w:t>сумоне</w:t>
            </w:r>
            <w:proofErr w:type="spellEnd"/>
          </w:p>
        </w:tc>
      </w:tr>
      <w:tr w:rsidR="00546597" w:rsidRPr="008F504B" w14:paraId="6775716D" w14:textId="77777777" w:rsidTr="00546597">
        <w:tc>
          <w:tcPr>
            <w:tcW w:w="901" w:type="dxa"/>
          </w:tcPr>
          <w:p w14:paraId="60C2A093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1.1.1</w:t>
            </w:r>
          </w:p>
        </w:tc>
        <w:tc>
          <w:tcPr>
            <w:tcW w:w="6072" w:type="dxa"/>
          </w:tcPr>
          <w:p w14:paraId="25970930" w14:textId="78C95B9A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Style w:val="144"/>
                <w:rFonts w:ascii="Times New Roman" w:hAnsi="Times New Roman"/>
                <w:sz w:val="22"/>
                <w:szCs w:val="22"/>
              </w:rPr>
              <w:t xml:space="preserve">Показатель 1: </w:t>
            </w:r>
            <w:r w:rsidRPr="00C47E69">
              <w:rPr>
                <w:rFonts w:ascii="Times New Roman" w:hAnsi="Times New Roman"/>
                <w:color w:val="000000"/>
              </w:rPr>
              <w:t xml:space="preserve">Увеличение доли граждан, положительно оценивающих деятельность органов местного самоуправления </w:t>
            </w:r>
            <w:proofErr w:type="spellStart"/>
            <w:r w:rsidRPr="00C47E69">
              <w:rPr>
                <w:rFonts w:ascii="Times New Roman" w:hAnsi="Times New Roman"/>
                <w:color w:val="000000"/>
              </w:rPr>
              <w:t>сумона</w:t>
            </w:r>
            <w:proofErr w:type="spellEnd"/>
            <w:r w:rsidRPr="00C47E69">
              <w:rPr>
                <w:rFonts w:ascii="Times New Roman" w:hAnsi="Times New Roman"/>
                <w:color w:val="000000"/>
              </w:rPr>
              <w:t xml:space="preserve"> (%)</w:t>
            </w:r>
          </w:p>
        </w:tc>
        <w:tc>
          <w:tcPr>
            <w:tcW w:w="2735" w:type="dxa"/>
          </w:tcPr>
          <w:p w14:paraId="2E482B7D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 xml:space="preserve"> 40 </w:t>
            </w:r>
          </w:p>
          <w:p w14:paraId="21B924F7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 xml:space="preserve"> </w:t>
            </w:r>
          </w:p>
          <w:p w14:paraId="56CBE74E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546597" w:rsidRPr="008F504B" w14:paraId="54C36A58" w14:textId="77777777" w:rsidTr="008F504B">
        <w:trPr>
          <w:trHeight w:val="666"/>
        </w:trPr>
        <w:tc>
          <w:tcPr>
            <w:tcW w:w="901" w:type="dxa"/>
          </w:tcPr>
          <w:p w14:paraId="1F8D577D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6072" w:type="dxa"/>
          </w:tcPr>
          <w:p w14:paraId="0C6217AD" w14:textId="5DA47E25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Style w:val="144"/>
                <w:rFonts w:ascii="Times New Roman" w:hAnsi="Times New Roman"/>
                <w:sz w:val="22"/>
                <w:szCs w:val="22"/>
              </w:rPr>
              <w:t xml:space="preserve">Показатель 2: </w:t>
            </w:r>
            <w:r w:rsidRPr="00C47E69">
              <w:rPr>
                <w:rFonts w:ascii="Times New Roman" w:hAnsi="Times New Roman"/>
                <w:color w:val="000000"/>
              </w:rPr>
              <w:t>Снижение доли граждан, сталкивающихся с проявлениями коррупци</w:t>
            </w:r>
            <w:r w:rsidR="00D87617">
              <w:rPr>
                <w:rFonts w:ascii="Times New Roman" w:hAnsi="Times New Roman"/>
                <w:color w:val="000000"/>
              </w:rPr>
              <w:t>и</w:t>
            </w:r>
            <w:r w:rsidRPr="00C47E69">
              <w:rPr>
                <w:rFonts w:ascii="Times New Roman" w:hAnsi="Times New Roman"/>
                <w:color w:val="000000"/>
              </w:rPr>
              <w:t xml:space="preserve"> (</w:t>
            </w:r>
            <w:r w:rsidRPr="00C47E69">
              <w:rPr>
                <w:rFonts w:ascii="Times New Roman" w:hAnsi="Times New Roman"/>
              </w:rPr>
              <w:t>проведение мониторингов общественного мнения по вопросам проявления коррупции) (кол- во в год)</w:t>
            </w:r>
          </w:p>
        </w:tc>
        <w:tc>
          <w:tcPr>
            <w:tcW w:w="2735" w:type="dxa"/>
          </w:tcPr>
          <w:p w14:paraId="2A330358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2</w:t>
            </w:r>
          </w:p>
          <w:p w14:paraId="021402FE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4F32AD" w:rsidRPr="008F504B" w14:paraId="0ABA0422" w14:textId="77777777" w:rsidTr="00546597">
        <w:trPr>
          <w:trHeight w:val="554"/>
        </w:trPr>
        <w:tc>
          <w:tcPr>
            <w:tcW w:w="901" w:type="dxa"/>
          </w:tcPr>
          <w:p w14:paraId="67D381EB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8807" w:type="dxa"/>
            <w:gridSpan w:val="2"/>
          </w:tcPr>
          <w:p w14:paraId="382BFDF2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Задача 2: Расширение сферы нормативного правового регулирования, охватываемого процедурой антикоррупционной экспертизы</w:t>
            </w:r>
          </w:p>
        </w:tc>
      </w:tr>
      <w:tr w:rsidR="00546597" w:rsidRPr="008F504B" w14:paraId="1ABCCBF5" w14:textId="77777777" w:rsidTr="008F504B">
        <w:trPr>
          <w:trHeight w:val="854"/>
        </w:trPr>
        <w:tc>
          <w:tcPr>
            <w:tcW w:w="901" w:type="dxa"/>
          </w:tcPr>
          <w:p w14:paraId="1D3D5050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6072" w:type="dxa"/>
          </w:tcPr>
          <w:p w14:paraId="543EDD3C" w14:textId="6092BF7F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Показатель 1: Снижение доли выявленных коррупциогенных факторов при проведении антикоррупционной экспертизы нормативных правовых актов (%)</w:t>
            </w:r>
          </w:p>
        </w:tc>
        <w:tc>
          <w:tcPr>
            <w:tcW w:w="2735" w:type="dxa"/>
          </w:tcPr>
          <w:p w14:paraId="0ABA2E47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3,5</w:t>
            </w:r>
          </w:p>
          <w:p w14:paraId="238E075A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4F32AD" w:rsidRPr="008F504B" w14:paraId="062170E2" w14:textId="77777777" w:rsidTr="00546597">
        <w:trPr>
          <w:trHeight w:val="603"/>
        </w:trPr>
        <w:tc>
          <w:tcPr>
            <w:tcW w:w="901" w:type="dxa"/>
          </w:tcPr>
          <w:p w14:paraId="57E93BB0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8807" w:type="dxa"/>
            <w:gridSpan w:val="2"/>
          </w:tcPr>
          <w:p w14:paraId="29A3A5EE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Задача 3: Внедрение антикоррупционных механизмов в рамках реализации кадровой политики. Антикоррупционное образование.</w:t>
            </w:r>
          </w:p>
        </w:tc>
      </w:tr>
      <w:tr w:rsidR="00546597" w:rsidRPr="008F504B" w14:paraId="34418DAE" w14:textId="77777777" w:rsidTr="008F504B">
        <w:trPr>
          <w:trHeight w:val="790"/>
        </w:trPr>
        <w:tc>
          <w:tcPr>
            <w:tcW w:w="901" w:type="dxa"/>
          </w:tcPr>
          <w:p w14:paraId="4BF44446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1.3.1.</w:t>
            </w:r>
          </w:p>
        </w:tc>
        <w:tc>
          <w:tcPr>
            <w:tcW w:w="6072" w:type="dxa"/>
          </w:tcPr>
          <w:p w14:paraId="74EC17C7" w14:textId="316E0939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Показатель 1: Повышение</w:t>
            </w:r>
            <w:r w:rsidR="00D87617">
              <w:rPr>
                <w:rFonts w:ascii="Times New Roman" w:hAnsi="Times New Roman"/>
                <w:color w:val="000000"/>
              </w:rPr>
              <w:t xml:space="preserve"> </w:t>
            </w:r>
            <w:r w:rsidRPr="00C47E69">
              <w:rPr>
                <w:rFonts w:ascii="Times New Roman" w:hAnsi="Times New Roman"/>
                <w:color w:val="000000"/>
              </w:rPr>
              <w:t>квалификации и профессиональной переподготовки муниципальных служащих, включающие вопросы противодействия коррупции, чел.</w:t>
            </w:r>
          </w:p>
        </w:tc>
        <w:tc>
          <w:tcPr>
            <w:tcW w:w="2735" w:type="dxa"/>
          </w:tcPr>
          <w:p w14:paraId="20593225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2</w:t>
            </w:r>
          </w:p>
          <w:p w14:paraId="18E56ADE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546597" w:rsidRPr="008F504B" w14:paraId="45ABBB36" w14:textId="77777777" w:rsidTr="008F504B">
        <w:trPr>
          <w:trHeight w:val="561"/>
        </w:trPr>
        <w:tc>
          <w:tcPr>
            <w:tcW w:w="901" w:type="dxa"/>
          </w:tcPr>
          <w:p w14:paraId="51E52D8B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1.3.2.</w:t>
            </w:r>
          </w:p>
        </w:tc>
        <w:tc>
          <w:tcPr>
            <w:tcW w:w="6072" w:type="dxa"/>
          </w:tcPr>
          <w:p w14:paraId="60110576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Показатель 2: Совершенствование системы муниципальной службы в рамках противодействия коррупции (%)</w:t>
            </w:r>
          </w:p>
        </w:tc>
        <w:tc>
          <w:tcPr>
            <w:tcW w:w="2735" w:type="dxa"/>
          </w:tcPr>
          <w:p w14:paraId="080B6327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>100</w:t>
            </w:r>
          </w:p>
          <w:p w14:paraId="37E77622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4F32AD" w:rsidRPr="008F504B" w14:paraId="3619DBC9" w14:textId="77777777" w:rsidTr="008F504B">
        <w:trPr>
          <w:trHeight w:val="258"/>
        </w:trPr>
        <w:tc>
          <w:tcPr>
            <w:tcW w:w="901" w:type="dxa"/>
          </w:tcPr>
          <w:p w14:paraId="6839DDAF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07" w:type="dxa"/>
            <w:gridSpan w:val="2"/>
          </w:tcPr>
          <w:p w14:paraId="0EFA5EF7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Задача 5: Совершенствование системы учета муниципального имущества и оценки его использования</w:t>
            </w:r>
          </w:p>
        </w:tc>
      </w:tr>
      <w:tr w:rsidR="00546597" w:rsidRPr="008F504B" w14:paraId="612FB3D9" w14:textId="77777777" w:rsidTr="008F504B">
        <w:trPr>
          <w:trHeight w:val="559"/>
        </w:trPr>
        <w:tc>
          <w:tcPr>
            <w:tcW w:w="901" w:type="dxa"/>
          </w:tcPr>
          <w:p w14:paraId="19116E63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1.5.1.</w:t>
            </w:r>
          </w:p>
        </w:tc>
        <w:tc>
          <w:tcPr>
            <w:tcW w:w="6072" w:type="dxa"/>
          </w:tcPr>
          <w:p w14:paraId="4CC48090" w14:textId="6C09C5C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pacing w:val="10"/>
                <w:sz w:val="24"/>
                <w:szCs w:val="24"/>
              </w:rPr>
              <w:t>Показатель 1: Обеспечение</w:t>
            </w:r>
            <w:r w:rsidR="003A22F8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="003A22F8" w:rsidRPr="00C47E69">
              <w:rPr>
                <w:rFonts w:ascii="Times New Roman" w:hAnsi="Times New Roman"/>
                <w:spacing w:val="10"/>
                <w:sz w:val="24"/>
                <w:szCs w:val="24"/>
              </w:rPr>
              <w:t>эффективного распоряжения</w:t>
            </w:r>
            <w:r w:rsidRPr="00C47E69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управления муниципальной собственностью (%)</w:t>
            </w:r>
          </w:p>
        </w:tc>
        <w:tc>
          <w:tcPr>
            <w:tcW w:w="2735" w:type="dxa"/>
          </w:tcPr>
          <w:p w14:paraId="298501C9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E69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14:paraId="6EA23DF4" w14:textId="77777777" w:rsidR="00546597" w:rsidRPr="00C47E69" w:rsidRDefault="00546597" w:rsidP="00C47E69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136F8F" w14:textId="77777777" w:rsidR="00ED3C8D" w:rsidRPr="008F504B" w:rsidRDefault="00ED3C8D" w:rsidP="00973F10">
      <w:pPr>
        <w:ind w:firstLine="709"/>
        <w:jc w:val="both"/>
        <w:rPr>
          <w:sz w:val="18"/>
          <w:szCs w:val="18"/>
        </w:rPr>
      </w:pPr>
    </w:p>
    <w:p w14:paraId="4AABB816" w14:textId="77777777" w:rsidR="00C47E69" w:rsidRDefault="00C47E69" w:rsidP="00973F10">
      <w:pPr>
        <w:pStyle w:val="143"/>
        <w:spacing w:line="240" w:lineRule="auto"/>
        <w:ind w:firstLine="709"/>
        <w:jc w:val="both"/>
        <w:rPr>
          <w:b/>
          <w:sz w:val="18"/>
          <w:szCs w:val="18"/>
        </w:rPr>
      </w:pPr>
    </w:p>
    <w:p w14:paraId="38C1F6A4" w14:textId="77777777" w:rsidR="00C47E69" w:rsidRDefault="00C47E69" w:rsidP="00973F10">
      <w:pPr>
        <w:pStyle w:val="143"/>
        <w:spacing w:line="240" w:lineRule="auto"/>
        <w:ind w:firstLine="709"/>
        <w:jc w:val="both"/>
        <w:rPr>
          <w:b/>
          <w:sz w:val="18"/>
          <w:szCs w:val="18"/>
        </w:rPr>
      </w:pPr>
    </w:p>
    <w:p w14:paraId="041FB278" w14:textId="77777777" w:rsidR="00C47E69" w:rsidRDefault="00C47E69" w:rsidP="00973F10">
      <w:pPr>
        <w:pStyle w:val="143"/>
        <w:spacing w:line="240" w:lineRule="auto"/>
        <w:ind w:firstLine="709"/>
        <w:jc w:val="both"/>
        <w:rPr>
          <w:b/>
          <w:sz w:val="18"/>
          <w:szCs w:val="18"/>
        </w:rPr>
      </w:pPr>
    </w:p>
    <w:p w14:paraId="02D20B59" w14:textId="77777777" w:rsidR="00226C31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14:paraId="50E0C946" w14:textId="77777777" w:rsidR="00226C31" w:rsidRDefault="00226C31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5918E9CD" w14:textId="77777777" w:rsidR="00226C31" w:rsidRDefault="00226C31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2309F445" w14:textId="77777777" w:rsidR="00226C31" w:rsidRDefault="00226C31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F0E649C" w14:textId="2BCE43C0" w:rsidR="00923755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77AC3" w:rsidRPr="00C47E69">
        <w:rPr>
          <w:rFonts w:ascii="Times New Roman" w:hAnsi="Times New Roman"/>
          <w:sz w:val="24"/>
          <w:szCs w:val="24"/>
        </w:rPr>
        <w:t>6</w:t>
      </w:r>
      <w:r w:rsidR="00923755" w:rsidRPr="00C47E69">
        <w:rPr>
          <w:rFonts w:ascii="Times New Roman" w:hAnsi="Times New Roman"/>
          <w:sz w:val="24"/>
          <w:szCs w:val="24"/>
        </w:rPr>
        <w:t xml:space="preserve">. Сроки реализации муниципальной программы: </w:t>
      </w:r>
      <w:r w:rsidR="004C44EE">
        <w:rPr>
          <w:rFonts w:ascii="Times New Roman" w:hAnsi="Times New Roman"/>
          <w:sz w:val="24"/>
          <w:szCs w:val="24"/>
        </w:rPr>
        <w:t>202</w:t>
      </w:r>
      <w:r w:rsidR="00B24800">
        <w:rPr>
          <w:rFonts w:ascii="Times New Roman" w:hAnsi="Times New Roman"/>
          <w:sz w:val="24"/>
          <w:szCs w:val="24"/>
        </w:rPr>
        <w:t>4</w:t>
      </w:r>
      <w:r w:rsidR="001B6029" w:rsidRPr="00C47E69">
        <w:rPr>
          <w:rFonts w:ascii="Times New Roman" w:hAnsi="Times New Roman"/>
          <w:sz w:val="24"/>
          <w:szCs w:val="24"/>
        </w:rPr>
        <w:t xml:space="preserve"> </w:t>
      </w:r>
      <w:r w:rsidR="00923755" w:rsidRPr="00C47E69">
        <w:rPr>
          <w:rFonts w:ascii="Times New Roman" w:hAnsi="Times New Roman"/>
          <w:sz w:val="24"/>
          <w:szCs w:val="24"/>
        </w:rPr>
        <w:t>год.</w:t>
      </w:r>
    </w:p>
    <w:p w14:paraId="7B7B7391" w14:textId="77777777" w:rsidR="00226C31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7636854B" w14:textId="66B6522D" w:rsidR="00923755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77AC3" w:rsidRPr="00C47E69">
        <w:rPr>
          <w:rFonts w:ascii="Times New Roman" w:hAnsi="Times New Roman"/>
          <w:sz w:val="24"/>
          <w:szCs w:val="24"/>
        </w:rPr>
        <w:t>7</w:t>
      </w:r>
      <w:r w:rsidR="00923755" w:rsidRPr="00C47E69">
        <w:rPr>
          <w:rFonts w:ascii="Times New Roman" w:hAnsi="Times New Roman"/>
          <w:sz w:val="24"/>
          <w:szCs w:val="24"/>
        </w:rPr>
        <w:t>. Объемы и источники финансирования муниципальной программ</w:t>
      </w:r>
      <w:r w:rsidR="00DA4016" w:rsidRPr="00C47E69">
        <w:rPr>
          <w:rFonts w:ascii="Times New Roman" w:hAnsi="Times New Roman"/>
          <w:sz w:val="24"/>
          <w:szCs w:val="24"/>
        </w:rPr>
        <w:t xml:space="preserve">ы в </w:t>
      </w:r>
      <w:r w:rsidR="00923755" w:rsidRPr="00C47E69">
        <w:rPr>
          <w:rFonts w:ascii="Times New Roman" w:hAnsi="Times New Roman"/>
          <w:sz w:val="24"/>
          <w:szCs w:val="24"/>
        </w:rPr>
        <w:t>(</w:t>
      </w:r>
      <w:proofErr w:type="spellStart"/>
      <w:r w:rsidR="00923755" w:rsidRPr="00C47E69">
        <w:rPr>
          <w:rFonts w:ascii="Times New Roman" w:hAnsi="Times New Roman"/>
          <w:sz w:val="24"/>
          <w:szCs w:val="24"/>
        </w:rPr>
        <w:t>тыс.руб</w:t>
      </w:r>
      <w:proofErr w:type="spellEnd"/>
      <w:r w:rsidR="00923755" w:rsidRPr="00C47E69">
        <w:rPr>
          <w:rFonts w:ascii="Times New Roman" w:hAnsi="Times New Roman"/>
          <w:sz w:val="24"/>
          <w:szCs w:val="24"/>
        </w:rPr>
        <w:t>.):</w:t>
      </w:r>
    </w:p>
    <w:tbl>
      <w:tblPr>
        <w:tblW w:w="69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645"/>
        <w:gridCol w:w="1086"/>
        <w:gridCol w:w="2033"/>
        <w:gridCol w:w="992"/>
      </w:tblGrid>
      <w:tr w:rsidR="00546597" w:rsidRPr="008F504B" w14:paraId="08B52118" w14:textId="77777777" w:rsidTr="006855E4">
        <w:trPr>
          <w:trHeight w:hRule="exact" w:val="62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4A4792C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Год</w:t>
            </w:r>
          </w:p>
          <w:p w14:paraId="54C94840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E5B317" w14:textId="77777777" w:rsidR="00C47E69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proofErr w:type="spellStart"/>
            <w:r w:rsidRPr="00C47E69">
              <w:rPr>
                <w:sz w:val="22"/>
                <w:szCs w:val="22"/>
              </w:rPr>
              <w:t>кожуунный</w:t>
            </w:r>
            <w:proofErr w:type="spellEnd"/>
            <w:r w:rsidRPr="00C47E69">
              <w:rPr>
                <w:sz w:val="22"/>
                <w:szCs w:val="22"/>
              </w:rPr>
              <w:t xml:space="preserve"> </w:t>
            </w:r>
          </w:p>
          <w:p w14:paraId="2F144C27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BA42FE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 xml:space="preserve">бюджет </w:t>
            </w:r>
            <w:proofErr w:type="spellStart"/>
            <w:r w:rsidRPr="00C47E69">
              <w:rPr>
                <w:sz w:val="22"/>
                <w:szCs w:val="22"/>
              </w:rPr>
              <w:t>сумона</w:t>
            </w:r>
            <w:proofErr w:type="spellEnd"/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A8E768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внебюджетные</w:t>
            </w:r>
          </w:p>
          <w:p w14:paraId="56C27884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D9643D4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всего</w:t>
            </w:r>
          </w:p>
        </w:tc>
      </w:tr>
      <w:tr w:rsidR="00546597" w:rsidRPr="008F504B" w14:paraId="35CD13C1" w14:textId="77777777" w:rsidTr="006855E4">
        <w:trPr>
          <w:trHeight w:hRule="exact" w:val="29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C3399C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85EFBD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4AE5E0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618F67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C731C5" w14:textId="77777777" w:rsidR="00546597" w:rsidRPr="00C47E69" w:rsidRDefault="00546597" w:rsidP="006855E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5</w:t>
            </w:r>
          </w:p>
        </w:tc>
      </w:tr>
      <w:tr w:rsidR="00546597" w:rsidRPr="008F504B" w14:paraId="5394557A" w14:textId="77777777" w:rsidTr="006855E4">
        <w:trPr>
          <w:trHeight w:hRule="exact" w:val="336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7BAE01" w14:textId="61DF9A8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202</w:t>
            </w:r>
            <w:r w:rsidR="00B24800">
              <w:rPr>
                <w:sz w:val="22"/>
                <w:szCs w:val="22"/>
              </w:rPr>
              <w:t>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CF1C80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8546EB" w14:textId="7657C783" w:rsidR="00546597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</w:t>
            </w:r>
            <w:r w:rsidR="00D52DCD">
              <w:rPr>
                <w:sz w:val="22"/>
                <w:szCs w:val="22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FE9F48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3154F0" w14:textId="008B3072" w:rsidR="00546597" w:rsidRPr="00C47E69" w:rsidRDefault="00D52DCD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17B9">
              <w:rPr>
                <w:sz w:val="22"/>
                <w:szCs w:val="22"/>
              </w:rPr>
              <w:t>,0</w:t>
            </w:r>
          </w:p>
        </w:tc>
      </w:tr>
      <w:tr w:rsidR="00546597" w:rsidRPr="008F504B" w14:paraId="00D0D723" w14:textId="77777777" w:rsidTr="006855E4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FFE6F" w14:textId="34BA2343" w:rsidR="00546597" w:rsidRPr="00B3402C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color w:val="000000"/>
                <w:sz w:val="22"/>
                <w:szCs w:val="22"/>
                <w:lang w:val="en-US"/>
              </w:rPr>
              <w:t>202</w:t>
            </w:r>
            <w:r w:rsidR="00B2480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F0F5B7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0F3E07" w14:textId="76CE2B7A" w:rsidR="00546597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</w:t>
            </w:r>
            <w:r w:rsidR="00D52DCD">
              <w:rPr>
                <w:sz w:val="22"/>
                <w:szCs w:val="22"/>
              </w:rPr>
              <w:t>,0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CB767E" w14:textId="77777777" w:rsidR="00546597" w:rsidRPr="00C47E69" w:rsidRDefault="00546597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DCBD0" w14:textId="289F8D14" w:rsidR="00546597" w:rsidRPr="00C47E69" w:rsidRDefault="00D52DCD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17B9">
              <w:rPr>
                <w:sz w:val="22"/>
                <w:szCs w:val="22"/>
              </w:rPr>
              <w:t>,0</w:t>
            </w:r>
          </w:p>
        </w:tc>
      </w:tr>
      <w:tr w:rsidR="00AA59A3" w:rsidRPr="008F504B" w14:paraId="282C7BF2" w14:textId="77777777" w:rsidTr="006855E4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A14C2" w14:textId="47082795" w:rsidR="00AA59A3" w:rsidRPr="00B3402C" w:rsidRDefault="00AA59A3" w:rsidP="006855E4">
            <w:pPr>
              <w:jc w:val="center"/>
              <w:rPr>
                <w:color w:val="000000"/>
                <w:sz w:val="22"/>
                <w:szCs w:val="22"/>
              </w:rPr>
            </w:pPr>
            <w:r w:rsidRPr="00C47E69">
              <w:rPr>
                <w:color w:val="000000"/>
                <w:sz w:val="22"/>
                <w:szCs w:val="22"/>
                <w:lang w:val="en-US"/>
              </w:rPr>
              <w:t>202</w:t>
            </w:r>
            <w:r w:rsidR="00B2480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5B3569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1CE7C4" w14:textId="284002D8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1,</w:t>
            </w:r>
            <w:r w:rsidR="00D52DCD">
              <w:rPr>
                <w:sz w:val="22"/>
                <w:szCs w:val="22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F43640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20C3E" w14:textId="0683E110" w:rsidR="00AA59A3" w:rsidRPr="00C47E69" w:rsidRDefault="00D52DCD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C17B9">
              <w:rPr>
                <w:sz w:val="22"/>
                <w:szCs w:val="22"/>
              </w:rPr>
              <w:t>,0</w:t>
            </w:r>
          </w:p>
        </w:tc>
      </w:tr>
      <w:tr w:rsidR="00AA59A3" w:rsidRPr="008F504B" w14:paraId="2EFFD837" w14:textId="77777777" w:rsidTr="006855E4">
        <w:trPr>
          <w:trHeight w:hRule="exact" w:val="34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BA916" w14:textId="77777777" w:rsidR="00AA59A3" w:rsidRPr="00C47E69" w:rsidRDefault="00AA59A3" w:rsidP="006855E4">
            <w:pPr>
              <w:jc w:val="center"/>
              <w:rPr>
                <w:color w:val="000000"/>
                <w:sz w:val="22"/>
                <w:szCs w:val="22"/>
              </w:rPr>
            </w:pPr>
            <w:r w:rsidRPr="00C47E69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B29758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64E974" w14:textId="71F0F2EA" w:rsidR="00AA59A3" w:rsidRPr="00C47E69" w:rsidRDefault="00D52DCD" w:rsidP="006855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A59A3" w:rsidRPr="00C47E6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5CE2DA" w14:textId="77777777" w:rsidR="00AA59A3" w:rsidRPr="00C47E69" w:rsidRDefault="00AA59A3" w:rsidP="006855E4">
            <w:pPr>
              <w:jc w:val="center"/>
              <w:rPr>
                <w:sz w:val="22"/>
                <w:szCs w:val="22"/>
              </w:rPr>
            </w:pPr>
            <w:r w:rsidRPr="00C47E6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7AB9F" w14:textId="025C95A6" w:rsidR="00AA59A3" w:rsidRPr="00C47E69" w:rsidRDefault="00D52DCD" w:rsidP="00EC17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C17B9">
              <w:rPr>
                <w:sz w:val="22"/>
                <w:szCs w:val="22"/>
              </w:rPr>
              <w:t>,0</w:t>
            </w:r>
          </w:p>
        </w:tc>
      </w:tr>
    </w:tbl>
    <w:p w14:paraId="28168D93" w14:textId="77777777" w:rsidR="00546597" w:rsidRPr="008F504B" w:rsidRDefault="00546597" w:rsidP="00546597">
      <w:pPr>
        <w:pStyle w:val="143"/>
        <w:spacing w:line="240" w:lineRule="auto"/>
        <w:jc w:val="both"/>
        <w:rPr>
          <w:b/>
          <w:sz w:val="18"/>
          <w:szCs w:val="18"/>
        </w:rPr>
      </w:pPr>
    </w:p>
    <w:p w14:paraId="044200D8" w14:textId="77777777" w:rsidR="00944CB1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77AC3" w:rsidRPr="00C47E69">
        <w:rPr>
          <w:rFonts w:ascii="Times New Roman" w:hAnsi="Times New Roman"/>
          <w:sz w:val="24"/>
          <w:szCs w:val="24"/>
        </w:rPr>
        <w:t>8</w:t>
      </w:r>
      <w:r w:rsidR="00944CB1" w:rsidRPr="00C47E69">
        <w:rPr>
          <w:rFonts w:ascii="Times New Roman" w:hAnsi="Times New Roman"/>
          <w:sz w:val="24"/>
          <w:szCs w:val="24"/>
        </w:rPr>
        <w:t>. Ожидаемые конечные результаты реализации муниципальной программы:</w:t>
      </w:r>
    </w:p>
    <w:p w14:paraId="73271A09" w14:textId="2E666F22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повышение качества нормативных правовых актов</w:t>
      </w:r>
      <w:r w:rsidR="003A2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Pr="00C47E69">
        <w:rPr>
          <w:rFonts w:ascii="Times New Roman" w:hAnsi="Times New Roman"/>
          <w:sz w:val="24"/>
          <w:szCs w:val="24"/>
        </w:rPr>
        <w:t xml:space="preserve"> за счет проведения антикоррупционной эксперти</w:t>
      </w:r>
      <w:r w:rsidR="009365A0" w:rsidRPr="00C47E69">
        <w:rPr>
          <w:rFonts w:ascii="Times New Roman" w:hAnsi="Times New Roman"/>
          <w:sz w:val="24"/>
          <w:szCs w:val="24"/>
        </w:rPr>
        <w:t>зы, усовершенствование</w:t>
      </w:r>
      <w:r w:rsidRPr="00C47E69">
        <w:rPr>
          <w:rFonts w:ascii="Times New Roman" w:hAnsi="Times New Roman"/>
          <w:sz w:val="24"/>
          <w:szCs w:val="24"/>
        </w:rPr>
        <w:t xml:space="preserve"> нормативн</w:t>
      </w:r>
      <w:r w:rsidR="009365A0" w:rsidRPr="00C47E69">
        <w:rPr>
          <w:rFonts w:ascii="Times New Roman" w:hAnsi="Times New Roman"/>
          <w:sz w:val="24"/>
          <w:szCs w:val="24"/>
        </w:rPr>
        <w:t>ой правовой</w:t>
      </w:r>
      <w:r w:rsidRPr="00C47E69">
        <w:rPr>
          <w:rFonts w:ascii="Times New Roman" w:hAnsi="Times New Roman"/>
          <w:sz w:val="24"/>
          <w:szCs w:val="24"/>
        </w:rPr>
        <w:t xml:space="preserve"> баз</w:t>
      </w:r>
      <w:r w:rsidR="009365A0" w:rsidRPr="00C47E69">
        <w:rPr>
          <w:rFonts w:ascii="Times New Roman" w:hAnsi="Times New Roman"/>
          <w:sz w:val="24"/>
          <w:szCs w:val="24"/>
        </w:rPr>
        <w:t>ы</w:t>
      </w:r>
      <w:r w:rsidRPr="00C47E69">
        <w:rPr>
          <w:rFonts w:ascii="Times New Roman" w:hAnsi="Times New Roman"/>
          <w:sz w:val="24"/>
          <w:szCs w:val="24"/>
        </w:rPr>
        <w:t>;</w:t>
      </w:r>
    </w:p>
    <w:p w14:paraId="3E1EB49F" w14:textId="77777777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привлеч</w:t>
      </w:r>
      <w:r w:rsidR="009365A0" w:rsidRPr="00C47E69">
        <w:rPr>
          <w:rFonts w:ascii="Times New Roman" w:hAnsi="Times New Roman"/>
          <w:sz w:val="24"/>
          <w:szCs w:val="24"/>
        </w:rPr>
        <w:t>ение</w:t>
      </w:r>
      <w:r w:rsidRPr="00C47E69">
        <w:rPr>
          <w:rFonts w:ascii="Times New Roman" w:hAnsi="Times New Roman"/>
          <w:sz w:val="24"/>
          <w:szCs w:val="24"/>
        </w:rPr>
        <w:t xml:space="preserve"> представителей общественности к осуществлению антикоррупционного контроля за деятельностью органов м</w:t>
      </w:r>
      <w:r w:rsidR="00546597" w:rsidRPr="00C47E69">
        <w:rPr>
          <w:rFonts w:ascii="Times New Roman" w:hAnsi="Times New Roman"/>
          <w:sz w:val="24"/>
          <w:szCs w:val="24"/>
        </w:rPr>
        <w:t xml:space="preserve">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Pr="00C47E69">
        <w:rPr>
          <w:rFonts w:ascii="Times New Roman" w:hAnsi="Times New Roman"/>
          <w:sz w:val="24"/>
          <w:szCs w:val="24"/>
        </w:rPr>
        <w:t>;</w:t>
      </w:r>
    </w:p>
    <w:p w14:paraId="3B03FA39" w14:textId="6439D634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поднят</w:t>
      </w:r>
      <w:r w:rsidR="00AA59A3" w:rsidRPr="00C47E69">
        <w:rPr>
          <w:rFonts w:ascii="Times New Roman" w:hAnsi="Times New Roman"/>
          <w:sz w:val="24"/>
          <w:szCs w:val="24"/>
        </w:rPr>
        <w:t>ие профессионального уров</w:t>
      </w:r>
      <w:r w:rsidR="009365A0" w:rsidRPr="00C47E69">
        <w:rPr>
          <w:rFonts w:ascii="Times New Roman" w:hAnsi="Times New Roman"/>
          <w:sz w:val="24"/>
          <w:szCs w:val="24"/>
        </w:rPr>
        <w:t>ня</w:t>
      </w:r>
      <w:r w:rsidRPr="00C47E69">
        <w:rPr>
          <w:rFonts w:ascii="Times New Roman" w:hAnsi="Times New Roman"/>
          <w:sz w:val="24"/>
          <w:szCs w:val="24"/>
        </w:rPr>
        <w:t xml:space="preserve"> муниципальных служащих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sz w:val="24"/>
          <w:szCs w:val="24"/>
        </w:rPr>
        <w:t xml:space="preserve"> </w:t>
      </w:r>
      <w:r w:rsidR="00123125" w:rsidRPr="00C47E69">
        <w:rPr>
          <w:rFonts w:ascii="Times New Roman" w:hAnsi="Times New Roman"/>
          <w:sz w:val="24"/>
          <w:szCs w:val="24"/>
        </w:rPr>
        <w:t>Элегес</w:t>
      </w:r>
      <w:r w:rsidR="00B24800">
        <w:rPr>
          <w:rFonts w:ascii="Times New Roman" w:hAnsi="Times New Roman"/>
          <w:sz w:val="24"/>
          <w:szCs w:val="24"/>
        </w:rPr>
        <w:t>т</w:t>
      </w:r>
      <w:r w:rsidRPr="00C47E69">
        <w:rPr>
          <w:rFonts w:ascii="Times New Roman" w:hAnsi="Times New Roman"/>
          <w:sz w:val="24"/>
          <w:szCs w:val="24"/>
        </w:rPr>
        <w:t xml:space="preserve"> в вопросах противодействия коррупции в целях создания стойкого антикоррупционного поведения;</w:t>
      </w:r>
    </w:p>
    <w:p w14:paraId="22A33AF8" w14:textId="7CDAF92B" w:rsidR="004F32AD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</w:t>
      </w:r>
      <w:r w:rsidR="004F32AD" w:rsidRPr="00C47E69">
        <w:rPr>
          <w:rFonts w:ascii="Times New Roman" w:hAnsi="Times New Roman"/>
          <w:sz w:val="24"/>
          <w:szCs w:val="24"/>
        </w:rPr>
        <w:t>ни</w:t>
      </w:r>
      <w:r w:rsidR="00605123" w:rsidRPr="00C47E69">
        <w:rPr>
          <w:rFonts w:ascii="Times New Roman" w:hAnsi="Times New Roman"/>
          <w:sz w:val="24"/>
          <w:szCs w:val="24"/>
        </w:rPr>
        <w:t>жение уров</w:t>
      </w:r>
      <w:r w:rsidR="004F32AD" w:rsidRPr="00C47E69">
        <w:rPr>
          <w:rFonts w:ascii="Times New Roman" w:hAnsi="Times New Roman"/>
          <w:sz w:val="24"/>
          <w:szCs w:val="24"/>
        </w:rPr>
        <w:t>н</w:t>
      </w:r>
      <w:r w:rsidR="00605123" w:rsidRPr="00C47E69">
        <w:rPr>
          <w:rFonts w:ascii="Times New Roman" w:hAnsi="Times New Roman"/>
          <w:sz w:val="24"/>
          <w:szCs w:val="24"/>
        </w:rPr>
        <w:t>я</w:t>
      </w:r>
      <w:r w:rsidR="004F32AD" w:rsidRPr="00C47E69">
        <w:rPr>
          <w:rFonts w:ascii="Times New Roman" w:hAnsi="Times New Roman"/>
          <w:sz w:val="24"/>
          <w:szCs w:val="24"/>
        </w:rPr>
        <w:t xml:space="preserve"> коррупции при исполнении муниципальных функций и </w:t>
      </w:r>
      <w:proofErr w:type="gramStart"/>
      <w:r w:rsidR="004F32AD" w:rsidRPr="00C47E69">
        <w:rPr>
          <w:rFonts w:ascii="Times New Roman" w:hAnsi="Times New Roman"/>
          <w:sz w:val="24"/>
          <w:szCs w:val="24"/>
        </w:rPr>
        <w:t xml:space="preserve">предоставлении </w:t>
      </w:r>
      <w:r w:rsidR="003A22F8">
        <w:rPr>
          <w:rFonts w:ascii="Times New Roman" w:hAnsi="Times New Roman"/>
          <w:sz w:val="24"/>
          <w:szCs w:val="24"/>
        </w:rPr>
        <w:t xml:space="preserve"> </w:t>
      </w:r>
      <w:r w:rsidR="004F32AD" w:rsidRPr="00C47E69">
        <w:rPr>
          <w:rFonts w:ascii="Times New Roman" w:hAnsi="Times New Roman"/>
          <w:sz w:val="24"/>
          <w:szCs w:val="24"/>
        </w:rPr>
        <w:t>муниципальных</w:t>
      </w:r>
      <w:proofErr w:type="gramEnd"/>
      <w:r w:rsidR="004F32AD" w:rsidRPr="00C47E69">
        <w:rPr>
          <w:rFonts w:ascii="Times New Roman" w:hAnsi="Times New Roman"/>
          <w:sz w:val="24"/>
          <w:szCs w:val="24"/>
        </w:rPr>
        <w:t xml:space="preserve"> услуг органами местного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4F32AD" w:rsidRPr="00C47E69">
        <w:rPr>
          <w:rFonts w:ascii="Times New Roman" w:hAnsi="Times New Roman"/>
          <w:sz w:val="24"/>
          <w:szCs w:val="24"/>
        </w:rPr>
        <w:t>;</w:t>
      </w:r>
    </w:p>
    <w:p w14:paraId="6B1A02E6" w14:textId="77777777" w:rsidR="004F32AD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С</w:t>
      </w:r>
      <w:r w:rsidR="004F32AD" w:rsidRPr="00C47E69">
        <w:rPr>
          <w:rFonts w:ascii="Times New Roman" w:hAnsi="Times New Roman"/>
          <w:sz w:val="24"/>
          <w:szCs w:val="24"/>
        </w:rPr>
        <w:t>ни</w:t>
      </w:r>
      <w:r w:rsidR="00605123" w:rsidRPr="00C47E69">
        <w:rPr>
          <w:rFonts w:ascii="Times New Roman" w:hAnsi="Times New Roman"/>
          <w:sz w:val="24"/>
          <w:szCs w:val="24"/>
        </w:rPr>
        <w:t>жение</w:t>
      </w:r>
      <w:r w:rsidR="004F32AD" w:rsidRPr="00C47E69">
        <w:rPr>
          <w:rFonts w:ascii="Times New Roman" w:hAnsi="Times New Roman"/>
          <w:sz w:val="24"/>
          <w:szCs w:val="24"/>
        </w:rPr>
        <w:t xml:space="preserve"> дол</w:t>
      </w:r>
      <w:r w:rsidR="00605123" w:rsidRPr="00C47E69">
        <w:rPr>
          <w:rFonts w:ascii="Times New Roman" w:hAnsi="Times New Roman"/>
          <w:sz w:val="24"/>
          <w:szCs w:val="24"/>
        </w:rPr>
        <w:t>и</w:t>
      </w:r>
      <w:r w:rsidR="004F32AD" w:rsidRPr="00C47E69">
        <w:rPr>
          <w:rFonts w:ascii="Times New Roman" w:hAnsi="Times New Roman"/>
          <w:sz w:val="24"/>
          <w:szCs w:val="24"/>
        </w:rPr>
        <w:t xml:space="preserve"> граждан, столкнувшихся с проявлениями коррупции;</w:t>
      </w:r>
    </w:p>
    <w:p w14:paraId="5FEE2458" w14:textId="25F986C1" w:rsidR="004F32AD" w:rsidRPr="00C47E69" w:rsidRDefault="004F32AD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C47E69">
        <w:rPr>
          <w:rFonts w:ascii="Times New Roman" w:hAnsi="Times New Roman"/>
          <w:sz w:val="24"/>
          <w:szCs w:val="24"/>
        </w:rPr>
        <w:t>укреп</w:t>
      </w:r>
      <w:r w:rsidR="00605123" w:rsidRPr="00C47E69">
        <w:rPr>
          <w:rFonts w:ascii="Times New Roman" w:hAnsi="Times New Roman"/>
          <w:sz w:val="24"/>
          <w:szCs w:val="24"/>
        </w:rPr>
        <w:t>ление</w:t>
      </w:r>
      <w:r w:rsidRPr="00C47E69">
        <w:rPr>
          <w:rFonts w:ascii="Times New Roman" w:hAnsi="Times New Roman"/>
          <w:sz w:val="24"/>
          <w:szCs w:val="24"/>
        </w:rPr>
        <w:t xml:space="preserve"> уровн</w:t>
      </w:r>
      <w:r w:rsidR="00605123" w:rsidRPr="00C47E69">
        <w:rPr>
          <w:rFonts w:ascii="Times New Roman" w:hAnsi="Times New Roman"/>
          <w:sz w:val="24"/>
          <w:szCs w:val="24"/>
        </w:rPr>
        <w:t>я</w:t>
      </w:r>
      <w:r w:rsidRPr="00C47E69">
        <w:rPr>
          <w:rFonts w:ascii="Times New Roman" w:hAnsi="Times New Roman"/>
          <w:sz w:val="24"/>
          <w:szCs w:val="24"/>
        </w:rPr>
        <w:t xml:space="preserve"> доверия граждан к</w:t>
      </w:r>
      <w:r w:rsidR="00605123" w:rsidRPr="00C47E69">
        <w:rPr>
          <w:rFonts w:ascii="Times New Roman" w:hAnsi="Times New Roman"/>
          <w:sz w:val="24"/>
          <w:szCs w:val="24"/>
        </w:rPr>
        <w:t xml:space="preserve"> </w:t>
      </w:r>
      <w:r w:rsidRPr="00C47E69">
        <w:rPr>
          <w:rFonts w:ascii="Times New Roman" w:hAnsi="Times New Roman"/>
          <w:sz w:val="24"/>
          <w:szCs w:val="24"/>
        </w:rPr>
        <w:t xml:space="preserve">деятельности органов местного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sz w:val="24"/>
          <w:szCs w:val="24"/>
        </w:rPr>
        <w:t xml:space="preserve"> </w:t>
      </w:r>
      <w:r w:rsidR="00123125" w:rsidRPr="00C47E69">
        <w:rPr>
          <w:rFonts w:ascii="Times New Roman" w:hAnsi="Times New Roman"/>
          <w:sz w:val="24"/>
          <w:szCs w:val="24"/>
        </w:rPr>
        <w:t>Элегест</w:t>
      </w:r>
      <w:r w:rsidRPr="00C47E69">
        <w:rPr>
          <w:rFonts w:ascii="Times New Roman" w:hAnsi="Times New Roman"/>
          <w:sz w:val="24"/>
          <w:szCs w:val="24"/>
        </w:rPr>
        <w:t>.</w:t>
      </w:r>
    </w:p>
    <w:p w14:paraId="4DF5284C" w14:textId="77777777" w:rsidR="00377AC3" w:rsidRPr="008F504B" w:rsidRDefault="00377AC3" w:rsidP="00973F10">
      <w:pPr>
        <w:jc w:val="both"/>
        <w:rPr>
          <w:rFonts w:eastAsia="MS Mincho"/>
          <w:sz w:val="18"/>
          <w:szCs w:val="18"/>
          <w:lang w:eastAsia="ja-JP"/>
        </w:rPr>
      </w:pPr>
    </w:p>
    <w:p w14:paraId="5117CDC4" w14:textId="7E33A72A" w:rsidR="00605123" w:rsidRPr="00C47E69" w:rsidRDefault="00605123" w:rsidP="00C47E6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47E69">
        <w:rPr>
          <w:rFonts w:ascii="Times New Roman" w:hAnsi="Times New Roman"/>
          <w:b/>
          <w:sz w:val="24"/>
          <w:szCs w:val="24"/>
        </w:rPr>
        <w:t xml:space="preserve">Характеристика текущего </w:t>
      </w:r>
      <w:r w:rsidR="003A22F8" w:rsidRPr="00C47E69">
        <w:rPr>
          <w:rFonts w:ascii="Times New Roman" w:hAnsi="Times New Roman"/>
          <w:b/>
          <w:sz w:val="24"/>
          <w:szCs w:val="24"/>
        </w:rPr>
        <w:t xml:space="preserve">состояния </w:t>
      </w:r>
      <w:r w:rsidR="004C44EE" w:rsidRPr="00C47E69">
        <w:rPr>
          <w:rFonts w:ascii="Times New Roman" w:hAnsi="Times New Roman"/>
          <w:b/>
          <w:sz w:val="24"/>
          <w:szCs w:val="24"/>
        </w:rPr>
        <w:t>соответствующей сферы</w:t>
      </w:r>
      <w:r w:rsidRPr="00C47E69">
        <w:rPr>
          <w:rFonts w:ascii="Times New Roman" w:hAnsi="Times New Roman"/>
          <w:b/>
          <w:sz w:val="24"/>
          <w:szCs w:val="24"/>
        </w:rPr>
        <w:t xml:space="preserve"> социально-экономического развития </w:t>
      </w:r>
      <w:proofErr w:type="spellStart"/>
      <w:r w:rsidR="00546597" w:rsidRPr="00C47E69">
        <w:rPr>
          <w:rFonts w:ascii="Times New Roman" w:hAnsi="Times New Roman"/>
          <w:b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123125" w:rsidRPr="00C47E69">
        <w:rPr>
          <w:rFonts w:ascii="Times New Roman" w:hAnsi="Times New Roman"/>
          <w:b/>
          <w:sz w:val="24"/>
          <w:szCs w:val="24"/>
        </w:rPr>
        <w:t>Элегест</w:t>
      </w:r>
      <w:r w:rsidRPr="00C47E69">
        <w:rPr>
          <w:rFonts w:ascii="Times New Roman" w:hAnsi="Times New Roman"/>
          <w:b/>
          <w:sz w:val="24"/>
          <w:szCs w:val="24"/>
        </w:rPr>
        <w:t xml:space="preserve">, приоритеты и </w:t>
      </w:r>
      <w:r w:rsidR="004C44EE" w:rsidRPr="00C47E69">
        <w:rPr>
          <w:rFonts w:ascii="Times New Roman" w:hAnsi="Times New Roman"/>
          <w:b/>
          <w:sz w:val="24"/>
          <w:szCs w:val="24"/>
        </w:rPr>
        <w:t>цели развития</w:t>
      </w:r>
      <w:r w:rsidRPr="00C47E69">
        <w:rPr>
          <w:rFonts w:ascii="Times New Roman" w:hAnsi="Times New Roman"/>
          <w:b/>
          <w:sz w:val="24"/>
          <w:szCs w:val="24"/>
        </w:rPr>
        <w:t xml:space="preserve"> государственной политики в указанной сфере</w:t>
      </w:r>
    </w:p>
    <w:p w14:paraId="193DB019" w14:textId="77777777" w:rsidR="00605123" w:rsidRPr="008F504B" w:rsidRDefault="00605123" w:rsidP="00605123">
      <w:pPr>
        <w:jc w:val="center"/>
        <w:rPr>
          <w:b/>
          <w:sz w:val="18"/>
          <w:szCs w:val="18"/>
        </w:rPr>
      </w:pPr>
    </w:p>
    <w:p w14:paraId="6E996507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5123" w:rsidRPr="00C47E69">
        <w:rPr>
          <w:rFonts w:ascii="Times New Roman" w:hAnsi="Times New Roman"/>
          <w:sz w:val="24"/>
          <w:szCs w:val="24"/>
        </w:rPr>
        <w:t>Коррупция, подменяя публично-правовые решения и действия отношениями, основанными на удовлетворении в обход закона частных противоправных интересов,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14:paraId="0DC5B55B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Ядро коррупции составляет взяточничество.  </w:t>
      </w:r>
    </w:p>
    <w:p w14:paraId="74CB289D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>Наряду со взяточничеством коррупция имеет обширную периферию, включающую множество самых разнообразных деяний противоправного и аморального характера.</w:t>
      </w:r>
    </w:p>
    <w:p w14:paraId="30E216F5" w14:textId="676ECDC6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Противодействие коррупции требует широкого </w:t>
      </w:r>
      <w:r w:rsidR="003A22F8" w:rsidRPr="00C47E69">
        <w:rPr>
          <w:rFonts w:ascii="Times New Roman" w:hAnsi="Times New Roman"/>
          <w:sz w:val="24"/>
          <w:szCs w:val="24"/>
        </w:rPr>
        <w:t>обще социального</w:t>
      </w:r>
      <w:r w:rsidR="00605123" w:rsidRPr="00C47E69">
        <w:rPr>
          <w:rFonts w:ascii="Times New Roman" w:hAnsi="Times New Roman"/>
          <w:sz w:val="24"/>
          <w:szCs w:val="24"/>
        </w:rPr>
        <w:t xml:space="preserve">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14:paraId="6C977BA9" w14:textId="77777777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>Борьба с коррупцией не может сводиться к привлечению к ответственности лиц, виновных в коррупционных преступлениях, и к кратковременным кампаниям по решению частных вопросов, она должна включать хорошо продуманную и просчитанную систему разноплановых усилий, сориентированных не менее чем на среднесрочную перспективу и осуществляемых множеством субъектов.</w:t>
      </w:r>
    </w:p>
    <w:p w14:paraId="0A6FE740" w14:textId="4F443F58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Противодействие коррупции обусловливает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</w:t>
      </w:r>
      <w:proofErr w:type="gramStart"/>
      <w:r w:rsidR="00605123" w:rsidRPr="00C47E69">
        <w:rPr>
          <w:rFonts w:ascii="Times New Roman" w:hAnsi="Times New Roman"/>
          <w:sz w:val="24"/>
          <w:szCs w:val="24"/>
        </w:rPr>
        <w:t xml:space="preserve">коррупции, </w:t>
      </w:r>
      <w:r w:rsidR="004C44EE">
        <w:rPr>
          <w:rFonts w:ascii="Times New Roman" w:hAnsi="Times New Roman"/>
          <w:sz w:val="24"/>
          <w:szCs w:val="24"/>
        </w:rPr>
        <w:t xml:space="preserve"> </w:t>
      </w:r>
      <w:r w:rsidR="00605123" w:rsidRPr="00C47E69">
        <w:rPr>
          <w:rFonts w:ascii="Times New Roman" w:hAnsi="Times New Roman"/>
          <w:sz w:val="24"/>
          <w:szCs w:val="24"/>
        </w:rPr>
        <w:t>наступательность</w:t>
      </w:r>
      <w:proofErr w:type="gramEnd"/>
      <w:r w:rsidR="004C44EE">
        <w:rPr>
          <w:rFonts w:ascii="Times New Roman" w:hAnsi="Times New Roman"/>
          <w:sz w:val="24"/>
          <w:szCs w:val="24"/>
        </w:rPr>
        <w:t xml:space="preserve"> </w:t>
      </w:r>
      <w:r w:rsidR="00605123" w:rsidRPr="00C47E69">
        <w:rPr>
          <w:rFonts w:ascii="Times New Roman" w:hAnsi="Times New Roman"/>
          <w:sz w:val="24"/>
          <w:szCs w:val="24"/>
        </w:rPr>
        <w:t xml:space="preserve"> и последовательность антикоррупционных мер, адекватную оценку их эффективности и контроль за результатами.</w:t>
      </w:r>
    </w:p>
    <w:p w14:paraId="0207489D" w14:textId="36FBCC7E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Реализация программных мероприятий повлечет осуществление финансирования </w:t>
      </w:r>
      <w:r w:rsidR="003A22F8" w:rsidRPr="00C47E69">
        <w:rPr>
          <w:rFonts w:ascii="Times New Roman" w:hAnsi="Times New Roman"/>
          <w:sz w:val="24"/>
          <w:szCs w:val="24"/>
        </w:rPr>
        <w:t>Программы за</w:t>
      </w:r>
      <w:r w:rsidR="00605123" w:rsidRPr="00C47E69">
        <w:rPr>
          <w:rFonts w:ascii="Times New Roman" w:hAnsi="Times New Roman"/>
          <w:sz w:val="24"/>
          <w:szCs w:val="24"/>
        </w:rPr>
        <w:t xml:space="preserve"> счет </w:t>
      </w:r>
      <w:r w:rsidR="003A22F8" w:rsidRPr="00C47E69">
        <w:rPr>
          <w:rFonts w:ascii="Times New Roman" w:hAnsi="Times New Roman"/>
          <w:sz w:val="24"/>
          <w:szCs w:val="24"/>
        </w:rPr>
        <w:t>средств бюджета</w:t>
      </w:r>
      <w:r w:rsidR="00605123" w:rsidRPr="00C47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605123" w:rsidRPr="00C47E69">
        <w:rPr>
          <w:rFonts w:ascii="Times New Roman" w:hAnsi="Times New Roman"/>
          <w:sz w:val="24"/>
          <w:szCs w:val="24"/>
        </w:rPr>
        <w:t xml:space="preserve"> на прохождение обучения, курсов повышения квалификации, включающие вопросы противодействия коррупции.</w:t>
      </w:r>
    </w:p>
    <w:p w14:paraId="6C7951A6" w14:textId="2A970C0C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5123" w:rsidRPr="00C47E69">
        <w:rPr>
          <w:rFonts w:ascii="Times New Roman" w:hAnsi="Times New Roman"/>
          <w:sz w:val="24"/>
          <w:szCs w:val="24"/>
        </w:rPr>
        <w:t>Необходимо создать условия для получения населением</w:t>
      </w:r>
      <w:r w:rsidR="004C44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605123" w:rsidRPr="00C47E69">
        <w:rPr>
          <w:rFonts w:ascii="Times New Roman" w:hAnsi="Times New Roman"/>
          <w:sz w:val="24"/>
          <w:szCs w:val="24"/>
        </w:rPr>
        <w:t xml:space="preserve"> в максимально доступном режиме информации о видах оказываемых </w:t>
      </w:r>
      <w:proofErr w:type="gramStart"/>
      <w:r w:rsidR="00605123" w:rsidRPr="00C47E69">
        <w:rPr>
          <w:rFonts w:ascii="Times New Roman" w:hAnsi="Times New Roman"/>
          <w:sz w:val="24"/>
          <w:szCs w:val="24"/>
        </w:rPr>
        <w:t>органами  местного</w:t>
      </w:r>
      <w:proofErr w:type="gramEnd"/>
      <w:r w:rsidR="00605123" w:rsidRPr="00C47E69">
        <w:rPr>
          <w:rFonts w:ascii="Times New Roman" w:hAnsi="Times New Roman"/>
          <w:sz w:val="24"/>
          <w:szCs w:val="24"/>
        </w:rPr>
        <w:t xml:space="preserve"> самоуправления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lastRenderedPageBreak/>
        <w:t>сумона</w:t>
      </w:r>
      <w:proofErr w:type="spellEnd"/>
      <w:r w:rsidR="00605123" w:rsidRPr="00C47E69">
        <w:rPr>
          <w:rFonts w:ascii="Times New Roman" w:hAnsi="Times New Roman"/>
          <w:sz w:val="24"/>
          <w:szCs w:val="24"/>
        </w:rPr>
        <w:t xml:space="preserve"> </w:t>
      </w:r>
      <w:r w:rsidR="004C44EE">
        <w:rPr>
          <w:rFonts w:ascii="Times New Roman" w:hAnsi="Times New Roman"/>
          <w:sz w:val="24"/>
          <w:szCs w:val="24"/>
        </w:rPr>
        <w:t xml:space="preserve"> </w:t>
      </w:r>
      <w:r w:rsidR="00605123" w:rsidRPr="00C47E69">
        <w:rPr>
          <w:rFonts w:ascii="Times New Roman" w:hAnsi="Times New Roman"/>
          <w:sz w:val="24"/>
          <w:szCs w:val="24"/>
        </w:rPr>
        <w:t>муниципальных услуг, о порядке их предоставления, о реализации  муниципальной  политики в сфере противодействия коррупции, используя не только средства массовой информации, но и возможности сети «Интернет».</w:t>
      </w:r>
    </w:p>
    <w:p w14:paraId="053E4A5E" w14:textId="07C73981" w:rsidR="00605123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05123" w:rsidRPr="00C47E69">
        <w:rPr>
          <w:rFonts w:ascii="Times New Roman" w:hAnsi="Times New Roman"/>
          <w:sz w:val="24"/>
          <w:szCs w:val="24"/>
        </w:rPr>
        <w:t xml:space="preserve">Разработка и внедрение правовых, организационных и иных механизмов противодействия </w:t>
      </w:r>
      <w:r w:rsidR="003A22F8" w:rsidRPr="00C47E69">
        <w:rPr>
          <w:rFonts w:ascii="Times New Roman" w:hAnsi="Times New Roman"/>
          <w:sz w:val="24"/>
          <w:szCs w:val="24"/>
        </w:rPr>
        <w:t>коррупции являются</w:t>
      </w:r>
      <w:r w:rsidR="00605123" w:rsidRPr="00C47E69">
        <w:rPr>
          <w:rFonts w:ascii="Times New Roman" w:hAnsi="Times New Roman"/>
          <w:sz w:val="24"/>
          <w:szCs w:val="24"/>
        </w:rPr>
        <w:t xml:space="preserve"> необходимыми элементами реализации административной реформы на территории </w:t>
      </w:r>
      <w:proofErr w:type="spellStart"/>
      <w:r w:rsidR="00546597" w:rsidRPr="00C47E69">
        <w:rPr>
          <w:rFonts w:ascii="Times New Roman" w:hAnsi="Times New Roman"/>
          <w:sz w:val="24"/>
          <w:szCs w:val="24"/>
        </w:rPr>
        <w:t>сумона</w:t>
      </w:r>
      <w:proofErr w:type="spellEnd"/>
      <w:r w:rsidR="00546597" w:rsidRPr="00C47E69">
        <w:rPr>
          <w:rFonts w:ascii="Times New Roman" w:hAnsi="Times New Roman"/>
          <w:sz w:val="24"/>
          <w:szCs w:val="24"/>
        </w:rPr>
        <w:t xml:space="preserve"> </w:t>
      </w:r>
      <w:r w:rsidR="00123125" w:rsidRPr="00C47E69">
        <w:rPr>
          <w:rFonts w:ascii="Times New Roman" w:hAnsi="Times New Roman"/>
          <w:sz w:val="24"/>
          <w:szCs w:val="24"/>
        </w:rPr>
        <w:t>Элегест</w:t>
      </w:r>
      <w:r w:rsidR="00605123" w:rsidRPr="00C47E69">
        <w:rPr>
          <w:rFonts w:ascii="Times New Roman" w:hAnsi="Times New Roman"/>
          <w:sz w:val="24"/>
          <w:szCs w:val="24"/>
        </w:rPr>
        <w:t>.</w:t>
      </w:r>
    </w:p>
    <w:p w14:paraId="41B7A255" w14:textId="77777777" w:rsidR="00605123" w:rsidRPr="00C47E69" w:rsidRDefault="00605123" w:rsidP="00C47E6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CDB7AD5" w14:textId="77777777" w:rsidR="002A6768" w:rsidRPr="00AA1AA4" w:rsidRDefault="002A6768" w:rsidP="002A6768">
      <w:pPr>
        <w:rPr>
          <w:sz w:val="28"/>
          <w:szCs w:val="28"/>
        </w:rPr>
        <w:sectPr w:rsidR="002A6768" w:rsidRPr="00AA1AA4" w:rsidSect="007F6001">
          <w:headerReference w:type="even" r:id="rId9"/>
          <w:headerReference w:type="default" r:id="rId10"/>
          <w:pgSz w:w="11906" w:h="16838"/>
          <w:pgMar w:top="142" w:right="851" w:bottom="851" w:left="1701" w:header="421" w:footer="709" w:gutter="0"/>
          <w:cols w:space="708"/>
          <w:docGrid w:linePitch="360"/>
        </w:sectPr>
      </w:pPr>
    </w:p>
    <w:p w14:paraId="4B04230E" w14:textId="77777777" w:rsidR="001648F6" w:rsidRDefault="00B00922" w:rsidP="00E22EB5">
      <w:pPr>
        <w:jc w:val="right"/>
        <w:rPr>
          <w:b/>
          <w:bCs/>
          <w:color w:val="000000"/>
          <w:sz w:val="28"/>
          <w:szCs w:val="28"/>
        </w:rPr>
      </w:pPr>
      <w:r w:rsidRPr="00AA1AA4">
        <w:rPr>
          <w:b/>
          <w:bCs/>
          <w:color w:val="000000"/>
          <w:sz w:val="28"/>
          <w:szCs w:val="28"/>
        </w:rPr>
        <w:lastRenderedPageBreak/>
        <w:tab/>
      </w:r>
    </w:p>
    <w:p w14:paraId="78C1BC94" w14:textId="77777777" w:rsidR="001648F6" w:rsidRDefault="001648F6" w:rsidP="00E22EB5">
      <w:pPr>
        <w:jc w:val="right"/>
        <w:rPr>
          <w:b/>
          <w:bCs/>
          <w:color w:val="000000"/>
          <w:sz w:val="28"/>
          <w:szCs w:val="28"/>
        </w:rPr>
      </w:pPr>
    </w:p>
    <w:p w14:paraId="3B6C7A91" w14:textId="77777777" w:rsidR="001648F6" w:rsidRDefault="001648F6" w:rsidP="00E22EB5">
      <w:pPr>
        <w:jc w:val="right"/>
        <w:rPr>
          <w:b/>
          <w:bCs/>
          <w:color w:val="000000"/>
          <w:sz w:val="28"/>
          <w:szCs w:val="28"/>
        </w:rPr>
      </w:pPr>
    </w:p>
    <w:p w14:paraId="4BA6EFCE" w14:textId="77777777" w:rsidR="004952C7" w:rsidRPr="008F504B" w:rsidRDefault="006D31ED" w:rsidP="006D31ED">
      <w:pPr>
        <w:ind w:left="9923"/>
        <w:rPr>
          <w:bCs/>
          <w:color w:val="000000"/>
          <w:sz w:val="16"/>
          <w:szCs w:val="16"/>
        </w:rPr>
      </w:pPr>
      <w:r>
        <w:rPr>
          <w:bCs/>
          <w:color w:val="000000"/>
          <w:sz w:val="22"/>
          <w:szCs w:val="22"/>
        </w:rPr>
        <w:t xml:space="preserve">                     </w:t>
      </w:r>
      <w:r w:rsidR="000C3178" w:rsidRPr="008F504B">
        <w:rPr>
          <w:bCs/>
          <w:color w:val="000000"/>
          <w:sz w:val="16"/>
          <w:szCs w:val="16"/>
        </w:rPr>
        <w:t>П</w:t>
      </w:r>
      <w:r w:rsidR="00E22EB5" w:rsidRPr="008F504B">
        <w:rPr>
          <w:bCs/>
          <w:color w:val="000000"/>
          <w:sz w:val="16"/>
          <w:szCs w:val="16"/>
        </w:rPr>
        <w:t>риложение</w:t>
      </w:r>
      <w:r w:rsidR="00D00D93" w:rsidRPr="008F504B">
        <w:rPr>
          <w:bCs/>
          <w:color w:val="000000"/>
          <w:sz w:val="16"/>
          <w:szCs w:val="16"/>
        </w:rPr>
        <w:t xml:space="preserve"> № 1 </w:t>
      </w:r>
    </w:p>
    <w:p w14:paraId="5E4A9796" w14:textId="6D969EA6" w:rsidR="00E22EB5" w:rsidRPr="008F504B" w:rsidRDefault="00E22EB5" w:rsidP="00AA59A3">
      <w:pPr>
        <w:ind w:left="9498"/>
        <w:rPr>
          <w:sz w:val="16"/>
          <w:szCs w:val="16"/>
        </w:rPr>
      </w:pPr>
      <w:r w:rsidRPr="008F504B">
        <w:rPr>
          <w:bCs/>
          <w:color w:val="000000"/>
          <w:sz w:val="16"/>
          <w:szCs w:val="16"/>
        </w:rPr>
        <w:t xml:space="preserve">к </w:t>
      </w:r>
      <w:r w:rsidR="0018286A" w:rsidRPr="008F504B">
        <w:rPr>
          <w:sz w:val="16"/>
          <w:szCs w:val="16"/>
        </w:rPr>
        <w:t>муниципальной программе</w:t>
      </w:r>
      <w:r w:rsidR="006D31ED" w:rsidRPr="008F504B">
        <w:rPr>
          <w:sz w:val="16"/>
          <w:szCs w:val="16"/>
        </w:rPr>
        <w:t xml:space="preserve"> </w:t>
      </w:r>
      <w:r w:rsidR="0018286A" w:rsidRPr="008F504B">
        <w:rPr>
          <w:sz w:val="16"/>
          <w:szCs w:val="16"/>
        </w:rPr>
        <w:t xml:space="preserve">«Противодействие коррупции в </w:t>
      </w:r>
      <w:proofErr w:type="spellStart"/>
      <w:r w:rsidR="006D31ED" w:rsidRPr="008F504B">
        <w:rPr>
          <w:sz w:val="16"/>
          <w:szCs w:val="16"/>
        </w:rPr>
        <w:t>сумоне</w:t>
      </w:r>
      <w:proofErr w:type="spellEnd"/>
      <w:r w:rsidR="006D31ED" w:rsidRPr="008F504B">
        <w:rPr>
          <w:sz w:val="16"/>
          <w:szCs w:val="16"/>
        </w:rPr>
        <w:t xml:space="preserve"> </w:t>
      </w:r>
      <w:proofErr w:type="gramStart"/>
      <w:r w:rsidR="00123125">
        <w:rPr>
          <w:sz w:val="16"/>
          <w:szCs w:val="16"/>
        </w:rPr>
        <w:t xml:space="preserve">Элегест </w:t>
      </w:r>
      <w:r w:rsidR="006D31ED" w:rsidRPr="008F504B">
        <w:rPr>
          <w:sz w:val="16"/>
          <w:szCs w:val="16"/>
        </w:rPr>
        <w:t xml:space="preserve"> Чеди</w:t>
      </w:r>
      <w:proofErr w:type="gramEnd"/>
      <w:r w:rsidR="006D31ED" w:rsidRPr="008F504B">
        <w:rPr>
          <w:sz w:val="16"/>
          <w:szCs w:val="16"/>
        </w:rPr>
        <w:t xml:space="preserve">-Хольского </w:t>
      </w:r>
      <w:proofErr w:type="spellStart"/>
      <w:r w:rsidR="006D31ED" w:rsidRPr="008F504B">
        <w:rPr>
          <w:sz w:val="16"/>
          <w:szCs w:val="16"/>
        </w:rPr>
        <w:t>кожууна</w:t>
      </w:r>
      <w:proofErr w:type="spellEnd"/>
      <w:r w:rsidR="00AA59A3" w:rsidRPr="008F504B">
        <w:rPr>
          <w:sz w:val="16"/>
          <w:szCs w:val="16"/>
        </w:rPr>
        <w:t xml:space="preserve"> </w:t>
      </w:r>
      <w:r w:rsidR="0018286A" w:rsidRPr="008F504B">
        <w:rPr>
          <w:sz w:val="16"/>
          <w:szCs w:val="16"/>
        </w:rPr>
        <w:t xml:space="preserve">на </w:t>
      </w:r>
      <w:r w:rsidR="00AA59A3" w:rsidRPr="008F504B">
        <w:rPr>
          <w:sz w:val="16"/>
          <w:szCs w:val="16"/>
        </w:rPr>
        <w:t xml:space="preserve">    </w:t>
      </w:r>
      <w:r w:rsidR="0018286A" w:rsidRPr="008F504B">
        <w:rPr>
          <w:sz w:val="16"/>
          <w:szCs w:val="16"/>
        </w:rPr>
        <w:t>2</w:t>
      </w:r>
      <w:r w:rsidR="00D52DCD">
        <w:rPr>
          <w:sz w:val="16"/>
          <w:szCs w:val="16"/>
        </w:rPr>
        <w:t>0</w:t>
      </w:r>
      <w:r w:rsidR="00B24800">
        <w:rPr>
          <w:sz w:val="16"/>
          <w:szCs w:val="16"/>
        </w:rPr>
        <w:t>24</w:t>
      </w:r>
      <w:r w:rsidR="0018286A" w:rsidRPr="008F504B">
        <w:rPr>
          <w:sz w:val="16"/>
          <w:szCs w:val="16"/>
        </w:rPr>
        <w:t xml:space="preserve"> год</w:t>
      </w:r>
      <w:r w:rsidR="00D52DCD">
        <w:rPr>
          <w:sz w:val="16"/>
          <w:szCs w:val="16"/>
        </w:rPr>
        <w:t xml:space="preserve"> и плановый период 202</w:t>
      </w:r>
      <w:r w:rsidR="00B24800">
        <w:rPr>
          <w:sz w:val="16"/>
          <w:szCs w:val="16"/>
        </w:rPr>
        <w:t>5</w:t>
      </w:r>
      <w:r w:rsidR="00D52DCD">
        <w:rPr>
          <w:sz w:val="16"/>
          <w:szCs w:val="16"/>
        </w:rPr>
        <w:t>-202</w:t>
      </w:r>
      <w:r w:rsidR="00B24800">
        <w:rPr>
          <w:sz w:val="16"/>
          <w:szCs w:val="16"/>
        </w:rPr>
        <w:t>6</w:t>
      </w:r>
      <w:r w:rsidR="00AA59A3" w:rsidRPr="008F504B">
        <w:rPr>
          <w:sz w:val="16"/>
          <w:szCs w:val="16"/>
        </w:rPr>
        <w:t>гг</w:t>
      </w:r>
      <w:r w:rsidR="0018286A" w:rsidRPr="008F504B">
        <w:rPr>
          <w:sz w:val="16"/>
          <w:szCs w:val="16"/>
        </w:rPr>
        <w:t>»</w:t>
      </w:r>
    </w:p>
    <w:p w14:paraId="6EA648F4" w14:textId="77777777" w:rsidR="00D00D93" w:rsidRPr="008F504B" w:rsidRDefault="00D00D93" w:rsidP="00D00D93">
      <w:pPr>
        <w:jc w:val="center"/>
        <w:rPr>
          <w:b/>
          <w:bCs/>
          <w:color w:val="000000"/>
          <w:sz w:val="18"/>
          <w:szCs w:val="18"/>
        </w:rPr>
      </w:pPr>
      <w:r w:rsidRPr="008F504B">
        <w:rPr>
          <w:b/>
          <w:bCs/>
          <w:color w:val="000000"/>
          <w:sz w:val="18"/>
          <w:szCs w:val="18"/>
        </w:rPr>
        <w:t>Мероприятия муниципальной программы</w:t>
      </w:r>
    </w:p>
    <w:p w14:paraId="7C49B551" w14:textId="77777777" w:rsidR="00624EFE" w:rsidRPr="008F504B" w:rsidRDefault="00624EFE" w:rsidP="00D00D93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57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75"/>
        <w:gridCol w:w="2408"/>
        <w:gridCol w:w="1074"/>
        <w:gridCol w:w="14"/>
        <w:gridCol w:w="1686"/>
        <w:gridCol w:w="14"/>
        <w:gridCol w:w="1544"/>
        <w:gridCol w:w="14"/>
        <w:gridCol w:w="2039"/>
        <w:gridCol w:w="30"/>
      </w:tblGrid>
      <w:tr w:rsidR="00624EFE" w:rsidRPr="008F504B" w14:paraId="13B6C57E" w14:textId="77777777" w:rsidTr="00ED797A">
        <w:trPr>
          <w:gridAfter w:val="1"/>
          <w:wAfter w:w="30" w:type="dxa"/>
          <w:trHeight w:hRule="exact" w:val="10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DEE38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№</w:t>
            </w:r>
          </w:p>
          <w:p w14:paraId="3B68B5AF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EBE29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1FE97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0BC93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Срок</w:t>
            </w:r>
          </w:p>
          <w:p w14:paraId="4B3F2573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реализа</w:t>
            </w:r>
            <w:proofErr w:type="spellEnd"/>
            <w:r w:rsidRPr="008F504B">
              <w:rPr>
                <w:color w:val="000000"/>
                <w:sz w:val="18"/>
                <w:szCs w:val="18"/>
              </w:rPr>
              <w:t>-</w:t>
            </w:r>
            <w:r w:rsidRPr="008F504B">
              <w:rPr>
                <w:color w:val="000000"/>
                <w:sz w:val="18"/>
                <w:szCs w:val="18"/>
              </w:rPr>
              <w:softHyphen/>
            </w:r>
          </w:p>
          <w:p w14:paraId="508C82A5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7CD3ED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 xml:space="preserve">Целевой показатель (номер целевого показателя из </w:t>
            </w:r>
            <w:proofErr w:type="gramStart"/>
            <w:r w:rsidRPr="008F504B">
              <w:rPr>
                <w:color w:val="000000"/>
                <w:sz w:val="18"/>
                <w:szCs w:val="18"/>
              </w:rPr>
              <w:t>паспорта  про</w:t>
            </w:r>
            <w:r w:rsidRPr="008F504B">
              <w:rPr>
                <w:color w:val="000000"/>
                <w:sz w:val="18"/>
                <w:szCs w:val="18"/>
              </w:rPr>
              <w:softHyphen/>
              <w:t>граммы</w:t>
            </w:r>
            <w:proofErr w:type="gramEnd"/>
            <w:r w:rsidRPr="008F504B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DAF8BA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Источник</w:t>
            </w:r>
          </w:p>
          <w:p w14:paraId="5F84B1F0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финансиро</w:t>
            </w:r>
            <w:proofErr w:type="spellEnd"/>
            <w:r w:rsidRPr="008F504B">
              <w:rPr>
                <w:color w:val="000000"/>
                <w:sz w:val="18"/>
                <w:szCs w:val="18"/>
              </w:rPr>
              <w:t>-</w:t>
            </w:r>
            <w:r w:rsidRPr="008F504B">
              <w:rPr>
                <w:color w:val="000000"/>
                <w:sz w:val="18"/>
                <w:szCs w:val="18"/>
              </w:rPr>
              <w:softHyphen/>
            </w:r>
          </w:p>
          <w:p w14:paraId="00AB3123" w14:textId="77777777" w:rsidR="00624EFE" w:rsidRPr="008F504B" w:rsidRDefault="00624EFE" w:rsidP="00624EFE">
            <w:pPr>
              <w:jc w:val="center"/>
              <w:rPr>
                <w:sz w:val="18"/>
                <w:szCs w:val="18"/>
              </w:rPr>
            </w:pPr>
            <w:proofErr w:type="spellStart"/>
            <w:r w:rsidRPr="008F504B">
              <w:rPr>
                <w:color w:val="000000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8C33D" w14:textId="77777777" w:rsidR="00624EFE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 xml:space="preserve">Объем </w:t>
            </w:r>
            <w:proofErr w:type="gramStart"/>
            <w:r w:rsidRPr="008F504B">
              <w:rPr>
                <w:color w:val="000000"/>
                <w:sz w:val="18"/>
                <w:szCs w:val="18"/>
              </w:rPr>
              <w:t xml:space="preserve">финансирования </w:t>
            </w:r>
            <w:r w:rsidR="00624EFE" w:rsidRPr="008F504B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End"/>
            <w:r w:rsidR="00624EFE" w:rsidRPr="008F504B">
              <w:rPr>
                <w:color w:val="000000"/>
                <w:sz w:val="18"/>
                <w:szCs w:val="18"/>
              </w:rPr>
              <w:t>тыс.руб</w:t>
            </w:r>
            <w:proofErr w:type="spellEnd"/>
            <w:r w:rsidR="00624EFE" w:rsidRPr="008F504B">
              <w:rPr>
                <w:color w:val="000000"/>
                <w:sz w:val="18"/>
                <w:szCs w:val="18"/>
              </w:rPr>
              <w:t>.)</w:t>
            </w:r>
          </w:p>
        </w:tc>
      </w:tr>
      <w:tr w:rsidR="00962932" w:rsidRPr="008F504B" w14:paraId="4DFF4282" w14:textId="77777777" w:rsidTr="008F504B">
        <w:trPr>
          <w:gridAfter w:val="1"/>
          <w:wAfter w:w="30" w:type="dxa"/>
          <w:trHeight w:hRule="exact"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C338E8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6AF6B9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7D3E6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D8FD58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7BC3D5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1471F6" w14:textId="77777777" w:rsidR="00962932" w:rsidRPr="008F504B" w:rsidRDefault="00962932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64AAF5" w14:textId="70ECC4D3" w:rsidR="00962932" w:rsidRPr="008F504B" w:rsidRDefault="00EC17B9" w:rsidP="00D52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52DC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 ,202</w:t>
            </w:r>
            <w:r w:rsidR="00D52DCD">
              <w:rPr>
                <w:sz w:val="18"/>
                <w:szCs w:val="18"/>
              </w:rPr>
              <w:t>4</w:t>
            </w:r>
            <w:r w:rsidR="006273D9" w:rsidRPr="008F504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</w:t>
            </w:r>
            <w:r w:rsidR="00D52DCD">
              <w:rPr>
                <w:sz w:val="18"/>
                <w:szCs w:val="18"/>
              </w:rPr>
              <w:t>5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</w:tr>
      <w:tr w:rsidR="00962932" w:rsidRPr="008F504B" w14:paraId="34EBC500" w14:textId="77777777" w:rsidTr="00ED797A">
        <w:trPr>
          <w:gridAfter w:val="1"/>
          <w:wAfter w:w="30" w:type="dxa"/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75655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7E44E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EE4D9D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47299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4D4D73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A0DD8B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5FC9C8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7</w:t>
            </w:r>
          </w:p>
          <w:p w14:paraId="22CCBE8C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</w:p>
          <w:p w14:paraId="23B6BFE0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9</w:t>
            </w:r>
          </w:p>
        </w:tc>
      </w:tr>
      <w:tr w:rsidR="00624EFE" w:rsidRPr="008F504B" w14:paraId="0D8DB1BD" w14:textId="77777777" w:rsidTr="008F504B">
        <w:trPr>
          <w:gridAfter w:val="1"/>
          <w:wAfter w:w="30" w:type="dxa"/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1558F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</w:t>
            </w:r>
            <w:r w:rsidRPr="008F504B">
              <w:rPr>
                <w:color w:val="000000"/>
                <w:spacing w:val="10"/>
                <w:sz w:val="18"/>
                <w:szCs w:val="18"/>
              </w:rPr>
              <w:t>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6C3081" w14:textId="77777777" w:rsidR="00624EFE" w:rsidRPr="008F504B" w:rsidRDefault="00624EFE" w:rsidP="00962932">
            <w:pPr>
              <w:ind w:left="142" w:right="142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 xml:space="preserve">Задача - Антикоррупционная пропаганда и информирование населения о реализации государственной политики в </w:t>
            </w:r>
            <w:proofErr w:type="gramStart"/>
            <w:r w:rsidRPr="008F504B">
              <w:rPr>
                <w:color w:val="000000"/>
                <w:sz w:val="18"/>
                <w:szCs w:val="18"/>
              </w:rPr>
              <w:t>области  противодействия</w:t>
            </w:r>
            <w:proofErr w:type="gramEnd"/>
            <w:r w:rsidRPr="008F504B">
              <w:rPr>
                <w:color w:val="000000"/>
                <w:sz w:val="18"/>
                <w:szCs w:val="18"/>
              </w:rPr>
              <w:t xml:space="preserve"> коррупции в поселении</w:t>
            </w:r>
          </w:p>
        </w:tc>
      </w:tr>
      <w:tr w:rsidR="00962932" w:rsidRPr="008F504B" w14:paraId="7BAD791D" w14:textId="77777777" w:rsidTr="008F504B">
        <w:trPr>
          <w:gridAfter w:val="1"/>
          <w:wAfter w:w="30" w:type="dxa"/>
          <w:trHeight w:hRule="exact"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8504B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CFC4D" w14:textId="77777777" w:rsidR="00962932" w:rsidRPr="008F504B" w:rsidRDefault="00962932" w:rsidP="00962932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Размещение информации о противодействии коррупции в органах местного самоуправления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, разъяснений населению о порядке предоставления муниципальных </w:t>
            </w:r>
            <w:proofErr w:type="gramStart"/>
            <w:r w:rsidRPr="008F504B">
              <w:rPr>
                <w:sz w:val="18"/>
                <w:szCs w:val="18"/>
              </w:rPr>
              <w:t>услуг  (</w:t>
            </w:r>
            <w:proofErr w:type="gramEnd"/>
            <w:r w:rsidRPr="008F504B">
              <w:rPr>
                <w:sz w:val="18"/>
                <w:szCs w:val="18"/>
              </w:rPr>
              <w:t>функций) на сайте поселения в сети «Интернет», в официальном печатном издании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47F283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2F4B94" w14:textId="345E99C1" w:rsidR="00962932" w:rsidRPr="008F504B" w:rsidRDefault="00D52DCD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24800">
              <w:rPr>
                <w:sz w:val="18"/>
                <w:szCs w:val="18"/>
              </w:rPr>
              <w:t>4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58734B40" w14:textId="4C4C56FE" w:rsidR="006273D9" w:rsidRPr="008F504B" w:rsidRDefault="00D52DCD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24800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-202</w:t>
            </w:r>
            <w:r w:rsidR="00B24800">
              <w:rPr>
                <w:sz w:val="18"/>
                <w:szCs w:val="18"/>
              </w:rPr>
              <w:t>6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1AB1F6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1.1.1, 1.1.2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A10CB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32132" w14:textId="77777777" w:rsidR="00962932" w:rsidRPr="008F504B" w:rsidRDefault="006273D9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962932" w:rsidRPr="008F504B" w14:paraId="61DED391" w14:textId="77777777" w:rsidTr="008F504B">
        <w:trPr>
          <w:gridAfter w:val="1"/>
          <w:wAfter w:w="30" w:type="dxa"/>
          <w:trHeight w:hRule="exact"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C5AB3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066F5" w14:textId="77777777" w:rsidR="00962932" w:rsidRPr="008F504B" w:rsidRDefault="00962932" w:rsidP="00962932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Обеспечение опубликования сведений о численности лиц, замещающих муниципальные должности, должности муниципальной службы с указанием финансовых затрат на их содержание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7AAE5A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57ABD7" w14:textId="77777777" w:rsidR="00B24800" w:rsidRPr="00B24800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2024г,</w:t>
            </w:r>
          </w:p>
          <w:p w14:paraId="7F7E1BA6" w14:textId="73683151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F7A372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1.1.1, 1.1.2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4614DE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9B7B4B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14D59C6E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</w:t>
            </w:r>
          </w:p>
        </w:tc>
      </w:tr>
      <w:tr w:rsidR="00962932" w:rsidRPr="008F504B" w14:paraId="5E424039" w14:textId="77777777" w:rsidTr="008F504B">
        <w:trPr>
          <w:trHeight w:hRule="exact"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6756F0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F194A" w14:textId="77777777" w:rsidR="00962932" w:rsidRPr="008F504B" w:rsidRDefault="00962932" w:rsidP="00962932">
            <w:pPr>
              <w:ind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Проведение анализа обращений граждан и организаций, содержащих информацию о коррупциогенных проявлениях, в целях организации контроля проверки указанных обращений, своевременного выявления и устранения причин нарушения прав, свобод и законных интересов граждан и организаций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A1F80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7CF8D7" w14:textId="77777777" w:rsidR="00B24800" w:rsidRPr="00B24800" w:rsidRDefault="00EC17B9" w:rsidP="00B24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24800" w:rsidRPr="00B24800">
              <w:rPr>
                <w:sz w:val="18"/>
                <w:szCs w:val="18"/>
              </w:rPr>
              <w:t>2024г,</w:t>
            </w:r>
          </w:p>
          <w:p w14:paraId="0601EA85" w14:textId="2C631FE8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8EA5F8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1.1.1, 1.1.2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81D0AC" w14:textId="77777777" w:rsidR="00962932" w:rsidRPr="008F504B" w:rsidRDefault="00962932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2F0517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06E31C73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51C71A21" w14:textId="77777777" w:rsidR="00962932" w:rsidRPr="008F504B" w:rsidRDefault="00962932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624EFE" w:rsidRPr="008F504B" w14:paraId="3D0C173B" w14:textId="77777777" w:rsidTr="00ED797A">
        <w:trPr>
          <w:gridAfter w:val="1"/>
          <w:wAfter w:w="30" w:type="dxa"/>
          <w:trHeight w:hRule="exact"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A6BB8D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75D8D4" w14:textId="77777777" w:rsidR="00624EFE" w:rsidRPr="008F504B" w:rsidRDefault="00624EFE" w:rsidP="00962932">
            <w:pPr>
              <w:ind w:right="138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Задача - Расширение сферы нормативного правового регулирования, охватываемого процедурой антикоррупционной экспертизы</w:t>
            </w:r>
          </w:p>
        </w:tc>
      </w:tr>
      <w:tr w:rsidR="00962932" w:rsidRPr="008F504B" w14:paraId="4F8347DD" w14:textId="77777777" w:rsidTr="008F504B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40096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73F47" w14:textId="77777777" w:rsidR="00962932" w:rsidRPr="008F504B" w:rsidRDefault="00962932" w:rsidP="00962932">
            <w:pPr>
              <w:ind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Организация и проведение в установленном порядке антикоррупционной экспертизы проектов нормативных правовых актов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4356E5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Специалисты</w:t>
            </w:r>
          </w:p>
          <w:p w14:paraId="46694956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администрации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F76E7C" w14:textId="77777777" w:rsidR="00B24800" w:rsidRPr="00B24800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2024г,</w:t>
            </w:r>
          </w:p>
          <w:p w14:paraId="3FC1F468" w14:textId="20564B6A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CA02FD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1.2.1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16924" w14:textId="77777777" w:rsidR="00962932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8B83FD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435348C4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6D1B6875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962932" w:rsidRPr="008F504B" w14:paraId="1C53FA15" w14:textId="77777777" w:rsidTr="008F504B">
        <w:trPr>
          <w:gridAfter w:val="1"/>
          <w:wAfter w:w="30" w:type="dxa"/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8D0C2" w14:textId="77777777" w:rsidR="00962932" w:rsidRPr="008F504B" w:rsidRDefault="00962932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D9CC3" w14:textId="2F137EC5" w:rsidR="00962932" w:rsidRPr="008F504B" w:rsidRDefault="00962932" w:rsidP="00AB5FCC">
            <w:pPr>
              <w:ind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Размещение </w:t>
            </w:r>
            <w:proofErr w:type="gramStart"/>
            <w:r w:rsidRPr="008F504B">
              <w:rPr>
                <w:sz w:val="18"/>
                <w:szCs w:val="18"/>
              </w:rPr>
              <w:t>проектов  постановлений</w:t>
            </w:r>
            <w:proofErr w:type="gramEnd"/>
            <w:r w:rsidRPr="008F504B">
              <w:rPr>
                <w:sz w:val="18"/>
                <w:szCs w:val="18"/>
              </w:rPr>
              <w:t xml:space="preserve">  и распоряжений Администрации </w:t>
            </w:r>
            <w:proofErr w:type="spellStart"/>
            <w:r w:rsidR="00AB5FCC"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, решений </w:t>
            </w:r>
            <w:r w:rsidR="00AB5FCC" w:rsidRPr="008F504B">
              <w:rPr>
                <w:sz w:val="18"/>
                <w:szCs w:val="18"/>
              </w:rPr>
              <w:t xml:space="preserve"> </w:t>
            </w:r>
            <w:r w:rsidRPr="008F504B">
              <w:rPr>
                <w:sz w:val="18"/>
                <w:szCs w:val="18"/>
              </w:rPr>
              <w:t>депутатов</w:t>
            </w:r>
            <w:r w:rsidR="00AB5FCC" w:rsidRPr="008F504B">
              <w:rPr>
                <w:sz w:val="18"/>
                <w:szCs w:val="18"/>
              </w:rPr>
              <w:t xml:space="preserve"> Хур</w:t>
            </w:r>
            <w:r w:rsidR="00C47E69">
              <w:rPr>
                <w:sz w:val="18"/>
                <w:szCs w:val="18"/>
              </w:rPr>
              <w:t xml:space="preserve">ала представителей </w:t>
            </w:r>
            <w:proofErr w:type="spellStart"/>
            <w:r w:rsidR="00C47E69">
              <w:rPr>
                <w:sz w:val="18"/>
                <w:szCs w:val="18"/>
              </w:rPr>
              <w:t>сумона</w:t>
            </w:r>
            <w:proofErr w:type="spellEnd"/>
            <w:r w:rsidR="00C47E69">
              <w:rPr>
                <w:sz w:val="18"/>
                <w:szCs w:val="18"/>
              </w:rPr>
              <w:t xml:space="preserve"> Элегест</w:t>
            </w:r>
            <w:r w:rsidRPr="008F504B">
              <w:rPr>
                <w:sz w:val="18"/>
                <w:szCs w:val="18"/>
              </w:rPr>
              <w:t xml:space="preserve">  </w:t>
            </w:r>
            <w:r w:rsidR="00AB5FCC" w:rsidRPr="008F504B">
              <w:rPr>
                <w:sz w:val="18"/>
                <w:szCs w:val="18"/>
              </w:rPr>
              <w:t xml:space="preserve"> н</w:t>
            </w:r>
            <w:r w:rsidRPr="008F504B">
              <w:rPr>
                <w:sz w:val="18"/>
                <w:szCs w:val="18"/>
              </w:rPr>
              <w:t xml:space="preserve">а официальном сайте Администрации </w:t>
            </w:r>
            <w:proofErr w:type="spellStart"/>
            <w:r w:rsidR="00AB5FCC" w:rsidRPr="008F504B">
              <w:rPr>
                <w:sz w:val="18"/>
                <w:szCs w:val="18"/>
              </w:rPr>
              <w:t>кожууна</w:t>
            </w:r>
            <w:proofErr w:type="spellEnd"/>
            <w:r w:rsidR="00AB5FCC" w:rsidRPr="008F504B">
              <w:rPr>
                <w:sz w:val="18"/>
                <w:szCs w:val="18"/>
              </w:rPr>
              <w:t xml:space="preserve"> </w:t>
            </w:r>
            <w:r w:rsidR="00B24800">
              <w:rPr>
                <w:sz w:val="18"/>
                <w:szCs w:val="18"/>
              </w:rPr>
              <w:t xml:space="preserve"> </w:t>
            </w:r>
            <w:r w:rsidRPr="008F504B">
              <w:rPr>
                <w:sz w:val="18"/>
                <w:szCs w:val="18"/>
              </w:rPr>
              <w:t>в сети     «Интернет»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513A919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B71149" w14:textId="77777777" w:rsidR="00B24800" w:rsidRPr="00B24800" w:rsidRDefault="00EC17B9" w:rsidP="00B24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24800" w:rsidRPr="00B24800">
              <w:rPr>
                <w:sz w:val="18"/>
                <w:szCs w:val="18"/>
              </w:rPr>
              <w:t>2024г,</w:t>
            </w:r>
          </w:p>
          <w:p w14:paraId="60B698FA" w14:textId="3A1F1388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17AA9A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1.2.1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F8B27C" w14:textId="77777777" w:rsidR="00962932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E3FF09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56BBDAC1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7FC3F9D2" w14:textId="77777777" w:rsidR="00962932" w:rsidRPr="008F504B" w:rsidRDefault="00962932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624EFE" w:rsidRPr="008F504B" w14:paraId="34905B04" w14:textId="77777777" w:rsidTr="00ED797A">
        <w:trPr>
          <w:gridAfter w:val="1"/>
          <w:wAfter w:w="30" w:type="dxa"/>
          <w:trHeight w:hRule="exact"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ADB6CB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A684F" w14:textId="77777777" w:rsidR="00624EFE" w:rsidRPr="008F504B" w:rsidRDefault="00624EFE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Задача - Внедрение антикоррупционных механизмов в рамках реализации кадровой политики. Антикоррупционное образование.</w:t>
            </w:r>
          </w:p>
        </w:tc>
      </w:tr>
      <w:tr w:rsidR="00AB5FCC" w:rsidRPr="008F504B" w14:paraId="23CCF673" w14:textId="77777777" w:rsidTr="008F504B">
        <w:trPr>
          <w:gridAfter w:val="1"/>
          <w:wAfter w:w="30" w:type="dxa"/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08AC3" w14:textId="77777777" w:rsidR="00AB5FCC" w:rsidRPr="008F504B" w:rsidRDefault="00AB5FCC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3.1.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D81A4E" w14:textId="77777777" w:rsidR="00AB5FCC" w:rsidRPr="008F504B" w:rsidRDefault="00AB5FCC" w:rsidP="00624EFE">
            <w:pPr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Организация работы по ведению базы данных об обращениях граждан и организаций по фактам коррупции, обеспечение доступа правоохранительных органов к данной базе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975F667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668DC89A" w14:textId="77777777" w:rsidR="00B24800" w:rsidRPr="00B24800" w:rsidRDefault="00EC17B9" w:rsidP="00B24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24800" w:rsidRPr="00B24800">
              <w:rPr>
                <w:sz w:val="18"/>
                <w:szCs w:val="18"/>
              </w:rPr>
              <w:t>2024г,</w:t>
            </w:r>
          </w:p>
          <w:p w14:paraId="3D7AC5FA" w14:textId="3B3CB9B2" w:rsidR="00AB5FCC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 xml:space="preserve">2025-2026гг </w:t>
            </w:r>
            <w:r w:rsidR="00EC17B9">
              <w:rPr>
                <w:sz w:val="18"/>
                <w:szCs w:val="18"/>
              </w:rPr>
              <w:t>202</w:t>
            </w:r>
            <w:r w:rsidR="00D52DCD">
              <w:rPr>
                <w:sz w:val="18"/>
                <w:szCs w:val="18"/>
              </w:rPr>
              <w:t>3</w:t>
            </w:r>
            <w:r w:rsidR="006273D9" w:rsidRPr="008F504B">
              <w:rPr>
                <w:sz w:val="18"/>
                <w:szCs w:val="18"/>
              </w:rPr>
              <w:t>г,</w:t>
            </w:r>
          </w:p>
          <w:p w14:paraId="2A09EBB4" w14:textId="0B154B57" w:rsidR="006273D9" w:rsidRPr="008F504B" w:rsidRDefault="00EC17B9" w:rsidP="00D52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D52DCD">
              <w:rPr>
                <w:sz w:val="18"/>
                <w:szCs w:val="18"/>
              </w:rPr>
              <w:t>4-2025</w:t>
            </w:r>
            <w:r w:rsidR="006273D9"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9A410BC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22ECEB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A713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4601441E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399EFFED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</w:tr>
      <w:tr w:rsidR="00AB5FCC" w:rsidRPr="008F504B" w14:paraId="5207D090" w14:textId="77777777" w:rsidTr="008F504B">
        <w:trPr>
          <w:gridAfter w:val="1"/>
          <w:wAfter w:w="30" w:type="dxa"/>
          <w:trHeight w:hRule="exact" w:val="1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175AF8" w14:textId="77777777" w:rsidR="00AB5FCC" w:rsidRPr="008F504B" w:rsidRDefault="00AB5FCC" w:rsidP="00624EFE">
            <w:pPr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lastRenderedPageBreak/>
              <w:t>3.2.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09909E" w14:textId="77777777" w:rsidR="00AB5FCC" w:rsidRPr="008F504B" w:rsidRDefault="00AB5FCC" w:rsidP="00AB5FCC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Организация проведения проверок на предмет полноты и достоверности сведений, представленных гражданами, претендующими на замещение  муниципальных должностей, должностей муниципальной службы поселения, сведений о доходах, имуществе и обязательствах имущественного характера лиц, замещающих муниципальные должности поселения, должности муниципальной службы поселения, членов семьи, включая супруга (супругу), их несовершеннолетних детей, по соблюдению требований к служебному поведению и возникновению ситуаций, приводящих к конфликту интересов их деятельности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FDE3E6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1B1F18" w14:textId="77777777" w:rsidR="00B24800" w:rsidRPr="00B24800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2024г,</w:t>
            </w:r>
          </w:p>
          <w:p w14:paraId="0A097C4B" w14:textId="5E84BDA6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F20A10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78BFDB" w14:textId="77777777" w:rsidR="00AB5FCC" w:rsidRPr="008F504B" w:rsidRDefault="00AB5FCC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652FAA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73E2774E" w14:textId="77777777" w:rsidR="00AB5FCC" w:rsidRPr="008F504B" w:rsidRDefault="00AB5FCC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ED797A" w:rsidRPr="008F504B" w14:paraId="0AF990EB" w14:textId="77777777" w:rsidTr="008F504B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90D71" w14:textId="77777777" w:rsidR="00ED797A" w:rsidRPr="008F504B" w:rsidRDefault="00ED797A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3.3.</w:t>
            </w:r>
          </w:p>
          <w:p w14:paraId="71E55574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060C4632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1FED93CE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784BFCAE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16299DEB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559BF9D7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5BCC9328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52364E81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  <w:p w14:paraId="086E9710" w14:textId="77777777" w:rsidR="00ED797A" w:rsidRPr="008F504B" w:rsidRDefault="00ED797A" w:rsidP="00624EFE">
            <w:pPr>
              <w:rPr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5FF61" w14:textId="77777777" w:rsidR="00ED797A" w:rsidRPr="008F504B" w:rsidRDefault="00ED797A" w:rsidP="00AB5FCC">
            <w:pPr>
              <w:ind w:left="142" w:right="138"/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Организация </w:t>
            </w:r>
            <w:proofErr w:type="gramStart"/>
            <w:r w:rsidRPr="008F504B">
              <w:rPr>
                <w:sz w:val="18"/>
                <w:szCs w:val="18"/>
              </w:rPr>
              <w:t>проведения  обучающих</w:t>
            </w:r>
            <w:proofErr w:type="gramEnd"/>
            <w:r w:rsidRPr="008F504B">
              <w:rPr>
                <w:sz w:val="18"/>
                <w:szCs w:val="18"/>
              </w:rPr>
              <w:t xml:space="preserve"> семинаров по вопросам противодействия коррупции, по вопросам этики муниципальной службы, предотвращения конфликта интересов, соблюдения служебного поведения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42F96B" w14:textId="77777777" w:rsidR="00ED797A" w:rsidRPr="008F504B" w:rsidRDefault="00ED797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B10C49" w14:textId="77777777" w:rsidR="00B24800" w:rsidRPr="00B24800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2024г,</w:t>
            </w:r>
          </w:p>
          <w:p w14:paraId="22612F0F" w14:textId="7231175F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5707BA" w14:textId="77777777" w:rsidR="00ED797A" w:rsidRPr="008F504B" w:rsidRDefault="00ED797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023AA" w14:textId="77777777" w:rsidR="00ED797A" w:rsidRPr="008F504B" w:rsidRDefault="00ED797A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1A55" w14:textId="77777777" w:rsidR="00ED797A" w:rsidRPr="008F504B" w:rsidRDefault="00ED797A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3B00062C" w14:textId="77777777" w:rsidR="00ED797A" w:rsidRPr="008F504B" w:rsidRDefault="00ED797A" w:rsidP="00532AEA">
            <w:pPr>
              <w:jc w:val="center"/>
              <w:rPr>
                <w:sz w:val="18"/>
                <w:szCs w:val="18"/>
              </w:rPr>
            </w:pPr>
          </w:p>
        </w:tc>
      </w:tr>
      <w:tr w:rsidR="00C76E09" w:rsidRPr="008F504B" w14:paraId="1118F129" w14:textId="77777777" w:rsidTr="008F504B">
        <w:trPr>
          <w:trHeight w:hRule="exact"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92D10" w14:textId="77777777" w:rsidR="00C76E09" w:rsidRPr="008F504B" w:rsidRDefault="00C76E09" w:rsidP="00624EFE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3.4.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2804C" w14:textId="77777777" w:rsidR="00C76E09" w:rsidRPr="008F504B" w:rsidRDefault="00C76E09" w:rsidP="00C76E09">
            <w:pPr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Распространение среди </w:t>
            </w:r>
            <w:proofErr w:type="gramStart"/>
            <w:r w:rsidRPr="008F504B">
              <w:rPr>
                <w:sz w:val="18"/>
                <w:szCs w:val="18"/>
              </w:rPr>
              <w:t>населения  всех</w:t>
            </w:r>
            <w:proofErr w:type="gramEnd"/>
            <w:r w:rsidRPr="008F504B">
              <w:rPr>
                <w:sz w:val="18"/>
                <w:szCs w:val="18"/>
              </w:rPr>
              <w:t xml:space="preserve"> типов методических рекомендаций по разъяснению </w:t>
            </w:r>
            <w:r w:rsidR="00D0024D" w:rsidRPr="008F504B">
              <w:rPr>
                <w:sz w:val="18"/>
                <w:szCs w:val="18"/>
              </w:rPr>
              <w:t xml:space="preserve"> о коррупцио</w:t>
            </w:r>
            <w:r w:rsidRPr="008F504B">
              <w:rPr>
                <w:sz w:val="18"/>
                <w:szCs w:val="18"/>
              </w:rPr>
              <w:t>нных проявлениях</w:t>
            </w:r>
          </w:p>
          <w:p w14:paraId="2080DA5F" w14:textId="77777777" w:rsidR="00C76E09" w:rsidRPr="008F504B" w:rsidRDefault="00C76E09" w:rsidP="00C76E09">
            <w:pPr>
              <w:ind w:left="142" w:right="138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64488" w14:textId="77777777" w:rsidR="00C76E09" w:rsidRPr="008F504B" w:rsidRDefault="00C76E09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5EB3CB" w14:textId="77777777" w:rsidR="00B24800" w:rsidRPr="00B24800" w:rsidRDefault="00EC17B9" w:rsidP="00B248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24800" w:rsidRPr="00B24800">
              <w:rPr>
                <w:sz w:val="18"/>
                <w:szCs w:val="18"/>
              </w:rPr>
              <w:t>2024г,</w:t>
            </w:r>
          </w:p>
          <w:p w14:paraId="0F8CB51E" w14:textId="5424356E" w:rsidR="006273D9" w:rsidRPr="008F504B" w:rsidRDefault="00B24800" w:rsidP="00B24800">
            <w:pPr>
              <w:jc w:val="center"/>
              <w:rPr>
                <w:sz w:val="18"/>
                <w:szCs w:val="18"/>
              </w:rPr>
            </w:pPr>
            <w:r w:rsidRPr="00B24800">
              <w:rPr>
                <w:sz w:val="18"/>
                <w:szCs w:val="18"/>
              </w:rPr>
              <w:t>2025-2026гг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0CFB05" w14:textId="77777777" w:rsidR="00C76E09" w:rsidRPr="008F504B" w:rsidRDefault="00C76E09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1.3.2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6AE5C" w14:textId="77777777" w:rsidR="00C76E09" w:rsidRPr="008F504B" w:rsidRDefault="00C76E09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Бюджет </w:t>
            </w:r>
            <w:proofErr w:type="spellStart"/>
            <w:r w:rsidRPr="008F504B">
              <w:rPr>
                <w:sz w:val="18"/>
                <w:szCs w:val="18"/>
              </w:rPr>
              <w:t>сумона</w:t>
            </w:r>
            <w:proofErr w:type="spellEnd"/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BB419" w14:textId="77777777" w:rsidR="00C76E09" w:rsidRPr="008F504B" w:rsidRDefault="00AA59A3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1</w:t>
            </w:r>
            <w:r w:rsidR="00C76E09" w:rsidRPr="008F504B">
              <w:rPr>
                <w:sz w:val="18"/>
                <w:szCs w:val="18"/>
              </w:rPr>
              <w:t>,</w:t>
            </w:r>
            <w:r w:rsidRPr="008F504B">
              <w:rPr>
                <w:sz w:val="18"/>
                <w:szCs w:val="18"/>
              </w:rPr>
              <w:t>0    1,0    1,0</w:t>
            </w:r>
          </w:p>
        </w:tc>
      </w:tr>
    </w:tbl>
    <w:p w14:paraId="04E86FB7" w14:textId="77777777" w:rsidR="00EE794C" w:rsidRPr="00DE1DB2" w:rsidRDefault="00EE794C" w:rsidP="00737E23">
      <w:pPr>
        <w:suppressAutoHyphens w:val="0"/>
        <w:rPr>
          <w:color w:val="332E2D"/>
          <w:spacing w:val="2"/>
          <w:sz w:val="22"/>
          <w:szCs w:val="22"/>
        </w:rPr>
        <w:sectPr w:rsidR="00EE794C" w:rsidRPr="00DE1DB2" w:rsidSect="00EE794C">
          <w:pgSz w:w="16838" w:h="11906" w:orient="landscape"/>
          <w:pgMar w:top="425" w:right="907" w:bottom="851" w:left="907" w:header="709" w:footer="709" w:gutter="0"/>
          <w:cols w:space="720"/>
          <w:titlePg/>
        </w:sectPr>
      </w:pPr>
    </w:p>
    <w:p w14:paraId="64126D56" w14:textId="77777777" w:rsidR="00ED797A" w:rsidRDefault="00ED797A" w:rsidP="00ED797A">
      <w:pPr>
        <w:rPr>
          <w:bCs/>
          <w:color w:val="000000"/>
          <w:sz w:val="22"/>
          <w:szCs w:val="22"/>
        </w:rPr>
      </w:pPr>
    </w:p>
    <w:p w14:paraId="31F95C60" w14:textId="77777777" w:rsidR="00ED797A" w:rsidRPr="00ED797A" w:rsidRDefault="00ED797A" w:rsidP="00ED797A">
      <w:pPr>
        <w:rPr>
          <w:sz w:val="22"/>
          <w:szCs w:val="22"/>
        </w:rPr>
      </w:pPr>
    </w:p>
    <w:p w14:paraId="4659AA70" w14:textId="77777777" w:rsidR="00EF6120" w:rsidRPr="00ED797A" w:rsidRDefault="00EF6120" w:rsidP="00123125">
      <w:pPr>
        <w:tabs>
          <w:tab w:val="left" w:pos="7710"/>
        </w:tabs>
        <w:rPr>
          <w:sz w:val="22"/>
          <w:szCs w:val="22"/>
        </w:rPr>
        <w:sectPr w:rsidR="00EF6120" w:rsidRPr="00ED797A" w:rsidSect="00532AEA">
          <w:headerReference w:type="even" r:id="rId11"/>
          <w:headerReference w:type="default" r:id="rId12"/>
          <w:pgSz w:w="16838" w:h="11906" w:orient="landscape"/>
          <w:pgMar w:top="567" w:right="1178" w:bottom="1134" w:left="1985" w:header="709" w:footer="709" w:gutter="0"/>
          <w:cols w:space="708"/>
          <w:docGrid w:linePitch="360"/>
        </w:sectPr>
      </w:pPr>
    </w:p>
    <w:p w14:paraId="78EC632D" w14:textId="77777777" w:rsidR="00626A59" w:rsidRPr="00ED797A" w:rsidRDefault="00626A59" w:rsidP="00C47E69">
      <w:pPr>
        <w:rPr>
          <w:sz w:val="25"/>
          <w:szCs w:val="25"/>
        </w:rPr>
      </w:pPr>
    </w:p>
    <w:sectPr w:rsidR="00626A59" w:rsidRPr="00ED797A" w:rsidSect="00CD51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E0DD0" w14:textId="77777777" w:rsidR="00736F9C" w:rsidRDefault="00736F9C">
      <w:r>
        <w:separator/>
      </w:r>
    </w:p>
  </w:endnote>
  <w:endnote w:type="continuationSeparator" w:id="0">
    <w:p w14:paraId="0CDF1BB7" w14:textId="77777777" w:rsidR="00736F9C" w:rsidRDefault="0073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EF43" w14:textId="77777777" w:rsidR="00114AD3" w:rsidRDefault="00114A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6202" w14:textId="77777777" w:rsidR="00114AD3" w:rsidRDefault="00114AD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1838" w14:textId="77777777" w:rsidR="00114AD3" w:rsidRDefault="00114A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4A1AC" w14:textId="77777777" w:rsidR="00736F9C" w:rsidRDefault="00736F9C">
      <w:r>
        <w:separator/>
      </w:r>
    </w:p>
  </w:footnote>
  <w:footnote w:type="continuationSeparator" w:id="0">
    <w:p w14:paraId="0DFB8337" w14:textId="77777777" w:rsidR="00736F9C" w:rsidRDefault="00736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8F85" w14:textId="77777777" w:rsidR="00114AD3" w:rsidRDefault="00E35FF4" w:rsidP="00D124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4A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4AD3">
      <w:rPr>
        <w:rStyle w:val="ab"/>
        <w:noProof/>
      </w:rPr>
      <w:t>6</w:t>
    </w:r>
    <w:r>
      <w:rPr>
        <w:rStyle w:val="ab"/>
      </w:rPr>
      <w:fldChar w:fldCharType="end"/>
    </w:r>
  </w:p>
  <w:p w14:paraId="1C37C546" w14:textId="77777777" w:rsidR="00114AD3" w:rsidRDefault="00114AD3" w:rsidP="00E0695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29E43" w14:textId="77777777" w:rsidR="00114AD3" w:rsidRDefault="00114AD3" w:rsidP="00E06950">
    <w:pPr>
      <w:pStyle w:val="a9"/>
      <w:framePr w:wrap="around" w:vAnchor="text" w:hAnchor="margin" w:xAlign="center" w:y="1"/>
      <w:rPr>
        <w:rStyle w:val="ab"/>
      </w:rPr>
    </w:pPr>
  </w:p>
  <w:p w14:paraId="293E428A" w14:textId="77777777" w:rsidR="00114AD3" w:rsidRDefault="00033DED" w:rsidP="00E06950">
    <w:pPr>
      <w:pStyle w:val="a9"/>
      <w:ind w:righ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9026" w14:textId="77777777" w:rsidR="00EF6120" w:rsidRDefault="00E35FF4" w:rsidP="00532AE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F612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9DAA9D1" w14:textId="77777777" w:rsidR="00EF6120" w:rsidRDefault="00EF6120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D824" w14:textId="77777777" w:rsidR="00EF6120" w:rsidRDefault="00EF6120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8B75" w14:textId="77777777" w:rsidR="00114AD3" w:rsidRDefault="00114AD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8ACD" w14:textId="77777777" w:rsidR="00114AD3" w:rsidRDefault="00114AD3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B312" w14:textId="77777777" w:rsidR="00114AD3" w:rsidRDefault="00114A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E23B7B"/>
    <w:multiLevelType w:val="hybridMultilevel"/>
    <w:tmpl w:val="23164A9C"/>
    <w:lvl w:ilvl="0" w:tplc="5C0CA5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6266C7"/>
    <w:multiLevelType w:val="hybridMultilevel"/>
    <w:tmpl w:val="D68657EA"/>
    <w:lvl w:ilvl="0" w:tplc="34DA0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51C59"/>
    <w:multiLevelType w:val="hybridMultilevel"/>
    <w:tmpl w:val="6F72FE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23011"/>
    <w:multiLevelType w:val="hybridMultilevel"/>
    <w:tmpl w:val="F0A6A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B70803"/>
    <w:multiLevelType w:val="hybridMultilevel"/>
    <w:tmpl w:val="18E0D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5745F"/>
    <w:multiLevelType w:val="hybridMultilevel"/>
    <w:tmpl w:val="12EE7334"/>
    <w:lvl w:ilvl="0" w:tplc="0419000F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538D"/>
    <w:multiLevelType w:val="hybridMultilevel"/>
    <w:tmpl w:val="F956168E"/>
    <w:lvl w:ilvl="0" w:tplc="5816E04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7935D2"/>
    <w:multiLevelType w:val="hybridMultilevel"/>
    <w:tmpl w:val="9782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95DCC"/>
    <w:multiLevelType w:val="hybridMultilevel"/>
    <w:tmpl w:val="173A80F2"/>
    <w:lvl w:ilvl="0" w:tplc="7B0E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8C031A"/>
    <w:multiLevelType w:val="hybridMultilevel"/>
    <w:tmpl w:val="7D9EB4E8"/>
    <w:lvl w:ilvl="0" w:tplc="FF04FBE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0C56E47"/>
    <w:multiLevelType w:val="hybridMultilevel"/>
    <w:tmpl w:val="BE2C27B8"/>
    <w:lvl w:ilvl="0" w:tplc="D7A69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15619EB"/>
    <w:multiLevelType w:val="hybridMultilevel"/>
    <w:tmpl w:val="0BDE85B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66866D13"/>
    <w:multiLevelType w:val="hybridMultilevel"/>
    <w:tmpl w:val="83003414"/>
    <w:lvl w:ilvl="0" w:tplc="0CCEA05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66A629C5"/>
    <w:multiLevelType w:val="hybridMultilevel"/>
    <w:tmpl w:val="CCFEA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E339A1"/>
    <w:multiLevelType w:val="multilevel"/>
    <w:tmpl w:val="9556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7"/>
  </w:num>
  <w:num w:numId="5">
    <w:abstractNumId w:val="10"/>
  </w:num>
  <w:num w:numId="6">
    <w:abstractNumId w:val="12"/>
  </w:num>
  <w:num w:numId="7">
    <w:abstractNumId w:val="18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9"/>
  </w:num>
  <w:num w:numId="15">
    <w:abstractNumId w:val="8"/>
  </w:num>
  <w:num w:numId="16">
    <w:abstractNumId w:val="4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2"/>
    <w:rsid w:val="00000620"/>
    <w:rsid w:val="00004924"/>
    <w:rsid w:val="00011001"/>
    <w:rsid w:val="00012FD4"/>
    <w:rsid w:val="00015561"/>
    <w:rsid w:val="000240B0"/>
    <w:rsid w:val="00025C55"/>
    <w:rsid w:val="00033DED"/>
    <w:rsid w:val="00034E29"/>
    <w:rsid w:val="00042246"/>
    <w:rsid w:val="0004439E"/>
    <w:rsid w:val="00046782"/>
    <w:rsid w:val="000512FB"/>
    <w:rsid w:val="00056701"/>
    <w:rsid w:val="00060757"/>
    <w:rsid w:val="00067119"/>
    <w:rsid w:val="00072496"/>
    <w:rsid w:val="00072BF7"/>
    <w:rsid w:val="0007380D"/>
    <w:rsid w:val="000761E2"/>
    <w:rsid w:val="0008463C"/>
    <w:rsid w:val="000A1876"/>
    <w:rsid w:val="000A3102"/>
    <w:rsid w:val="000A5A32"/>
    <w:rsid w:val="000C2004"/>
    <w:rsid w:val="000C2F61"/>
    <w:rsid w:val="000C3178"/>
    <w:rsid w:val="000C7672"/>
    <w:rsid w:val="000C798C"/>
    <w:rsid w:val="000D1859"/>
    <w:rsid w:val="000E4F89"/>
    <w:rsid w:val="000F28E6"/>
    <w:rsid w:val="0010048B"/>
    <w:rsid w:val="00101BBF"/>
    <w:rsid w:val="00105DE6"/>
    <w:rsid w:val="00112275"/>
    <w:rsid w:val="00112FC9"/>
    <w:rsid w:val="00114AD3"/>
    <w:rsid w:val="00116C59"/>
    <w:rsid w:val="00117DBC"/>
    <w:rsid w:val="00123125"/>
    <w:rsid w:val="00127C13"/>
    <w:rsid w:val="001318C7"/>
    <w:rsid w:val="00133FBC"/>
    <w:rsid w:val="00136AC8"/>
    <w:rsid w:val="001370B8"/>
    <w:rsid w:val="00143DDE"/>
    <w:rsid w:val="001603F1"/>
    <w:rsid w:val="00162758"/>
    <w:rsid w:val="001648F6"/>
    <w:rsid w:val="001651FB"/>
    <w:rsid w:val="00175A37"/>
    <w:rsid w:val="0018286A"/>
    <w:rsid w:val="00186565"/>
    <w:rsid w:val="001903CF"/>
    <w:rsid w:val="00191839"/>
    <w:rsid w:val="001936AE"/>
    <w:rsid w:val="00196EF1"/>
    <w:rsid w:val="001A5810"/>
    <w:rsid w:val="001A6F8E"/>
    <w:rsid w:val="001B2035"/>
    <w:rsid w:val="001B6029"/>
    <w:rsid w:val="001C4CE3"/>
    <w:rsid w:val="001D30B4"/>
    <w:rsid w:val="001D50F9"/>
    <w:rsid w:val="001D7C03"/>
    <w:rsid w:val="001E0C21"/>
    <w:rsid w:val="001E3974"/>
    <w:rsid w:val="001E71AE"/>
    <w:rsid w:val="001F312E"/>
    <w:rsid w:val="002128D0"/>
    <w:rsid w:val="00212C4E"/>
    <w:rsid w:val="00214A16"/>
    <w:rsid w:val="0022015A"/>
    <w:rsid w:val="00223C4A"/>
    <w:rsid w:val="00226C31"/>
    <w:rsid w:val="00230D95"/>
    <w:rsid w:val="00257541"/>
    <w:rsid w:val="00265F58"/>
    <w:rsid w:val="00267B12"/>
    <w:rsid w:val="00270C29"/>
    <w:rsid w:val="00275456"/>
    <w:rsid w:val="0028208A"/>
    <w:rsid w:val="00282AB2"/>
    <w:rsid w:val="002A5670"/>
    <w:rsid w:val="002A66EF"/>
    <w:rsid w:val="002A6768"/>
    <w:rsid w:val="002B1499"/>
    <w:rsid w:val="002B597D"/>
    <w:rsid w:val="002B7576"/>
    <w:rsid w:val="002B7DE1"/>
    <w:rsid w:val="002C0F9C"/>
    <w:rsid w:val="002C396D"/>
    <w:rsid w:val="002C3DF7"/>
    <w:rsid w:val="002C738A"/>
    <w:rsid w:val="002D3738"/>
    <w:rsid w:val="002D6292"/>
    <w:rsid w:val="002E1004"/>
    <w:rsid w:val="002E209A"/>
    <w:rsid w:val="002E2FED"/>
    <w:rsid w:val="002E762B"/>
    <w:rsid w:val="003020ED"/>
    <w:rsid w:val="00302768"/>
    <w:rsid w:val="00304151"/>
    <w:rsid w:val="00306DE1"/>
    <w:rsid w:val="00307E5E"/>
    <w:rsid w:val="003117D5"/>
    <w:rsid w:val="00312C62"/>
    <w:rsid w:val="003135C8"/>
    <w:rsid w:val="00313C43"/>
    <w:rsid w:val="003173CB"/>
    <w:rsid w:val="003221CA"/>
    <w:rsid w:val="00331AA9"/>
    <w:rsid w:val="00340273"/>
    <w:rsid w:val="00341AE4"/>
    <w:rsid w:val="00342A72"/>
    <w:rsid w:val="0034534A"/>
    <w:rsid w:val="0035037E"/>
    <w:rsid w:val="003713F3"/>
    <w:rsid w:val="00373A71"/>
    <w:rsid w:val="00375F86"/>
    <w:rsid w:val="00377AC3"/>
    <w:rsid w:val="00383F88"/>
    <w:rsid w:val="003910B4"/>
    <w:rsid w:val="00396882"/>
    <w:rsid w:val="003A22F8"/>
    <w:rsid w:val="003B1DCB"/>
    <w:rsid w:val="003B209D"/>
    <w:rsid w:val="003D511D"/>
    <w:rsid w:val="003E535B"/>
    <w:rsid w:val="003E6AD6"/>
    <w:rsid w:val="003F2114"/>
    <w:rsid w:val="003F3E03"/>
    <w:rsid w:val="003F50AF"/>
    <w:rsid w:val="003F5523"/>
    <w:rsid w:val="003F6A8C"/>
    <w:rsid w:val="0040532D"/>
    <w:rsid w:val="00405765"/>
    <w:rsid w:val="0042698F"/>
    <w:rsid w:val="004312AF"/>
    <w:rsid w:val="004340A9"/>
    <w:rsid w:val="004345C7"/>
    <w:rsid w:val="0045006D"/>
    <w:rsid w:val="0045145A"/>
    <w:rsid w:val="00456CB4"/>
    <w:rsid w:val="00467C6C"/>
    <w:rsid w:val="004710ED"/>
    <w:rsid w:val="00473FD8"/>
    <w:rsid w:val="00475356"/>
    <w:rsid w:val="00475394"/>
    <w:rsid w:val="00475848"/>
    <w:rsid w:val="00480F83"/>
    <w:rsid w:val="0049298E"/>
    <w:rsid w:val="004952C7"/>
    <w:rsid w:val="004958FA"/>
    <w:rsid w:val="004A09D2"/>
    <w:rsid w:val="004A0A7D"/>
    <w:rsid w:val="004A13B5"/>
    <w:rsid w:val="004B090D"/>
    <w:rsid w:val="004B1649"/>
    <w:rsid w:val="004B32C9"/>
    <w:rsid w:val="004B4B6F"/>
    <w:rsid w:val="004B6247"/>
    <w:rsid w:val="004C44EE"/>
    <w:rsid w:val="004E68C0"/>
    <w:rsid w:val="004E7054"/>
    <w:rsid w:val="004F120D"/>
    <w:rsid w:val="004F32AD"/>
    <w:rsid w:val="004F39D1"/>
    <w:rsid w:val="004F4DEF"/>
    <w:rsid w:val="004F4F69"/>
    <w:rsid w:val="0050506E"/>
    <w:rsid w:val="0050550F"/>
    <w:rsid w:val="005108C1"/>
    <w:rsid w:val="00517369"/>
    <w:rsid w:val="00521624"/>
    <w:rsid w:val="005236ED"/>
    <w:rsid w:val="00523E53"/>
    <w:rsid w:val="00531450"/>
    <w:rsid w:val="00532AEA"/>
    <w:rsid w:val="00535FDD"/>
    <w:rsid w:val="005366AF"/>
    <w:rsid w:val="00546597"/>
    <w:rsid w:val="00547F19"/>
    <w:rsid w:val="005536CD"/>
    <w:rsid w:val="00553A0A"/>
    <w:rsid w:val="005544E0"/>
    <w:rsid w:val="00557D90"/>
    <w:rsid w:val="005670B7"/>
    <w:rsid w:val="00572C18"/>
    <w:rsid w:val="00574ADC"/>
    <w:rsid w:val="00575A87"/>
    <w:rsid w:val="00575BF3"/>
    <w:rsid w:val="00576431"/>
    <w:rsid w:val="005779ED"/>
    <w:rsid w:val="005807BA"/>
    <w:rsid w:val="00582BEC"/>
    <w:rsid w:val="00587CB7"/>
    <w:rsid w:val="005900CD"/>
    <w:rsid w:val="005A0250"/>
    <w:rsid w:val="005A0AAF"/>
    <w:rsid w:val="005A4F24"/>
    <w:rsid w:val="005A6470"/>
    <w:rsid w:val="005B2171"/>
    <w:rsid w:val="005B2B3E"/>
    <w:rsid w:val="005C629D"/>
    <w:rsid w:val="005C6960"/>
    <w:rsid w:val="005D4077"/>
    <w:rsid w:val="005D4DE2"/>
    <w:rsid w:val="005E02E4"/>
    <w:rsid w:val="005E04B0"/>
    <w:rsid w:val="005E3DE7"/>
    <w:rsid w:val="005E772A"/>
    <w:rsid w:val="005F3E49"/>
    <w:rsid w:val="005F643E"/>
    <w:rsid w:val="005F7059"/>
    <w:rsid w:val="005F75B4"/>
    <w:rsid w:val="00601BC2"/>
    <w:rsid w:val="00605123"/>
    <w:rsid w:val="0061096F"/>
    <w:rsid w:val="00611FF1"/>
    <w:rsid w:val="006122A9"/>
    <w:rsid w:val="00616B59"/>
    <w:rsid w:val="006174CD"/>
    <w:rsid w:val="00617FE0"/>
    <w:rsid w:val="006209B8"/>
    <w:rsid w:val="006214EA"/>
    <w:rsid w:val="0062273C"/>
    <w:rsid w:val="00624EFE"/>
    <w:rsid w:val="00626454"/>
    <w:rsid w:val="0062698A"/>
    <w:rsid w:val="00626A59"/>
    <w:rsid w:val="006273D9"/>
    <w:rsid w:val="00631779"/>
    <w:rsid w:val="00634CB0"/>
    <w:rsid w:val="006363FD"/>
    <w:rsid w:val="00636F09"/>
    <w:rsid w:val="00637A11"/>
    <w:rsid w:val="00641D52"/>
    <w:rsid w:val="0064500E"/>
    <w:rsid w:val="00647EC1"/>
    <w:rsid w:val="00653077"/>
    <w:rsid w:val="00655678"/>
    <w:rsid w:val="00655EAC"/>
    <w:rsid w:val="00662413"/>
    <w:rsid w:val="00672FF2"/>
    <w:rsid w:val="006743C7"/>
    <w:rsid w:val="00680AD3"/>
    <w:rsid w:val="006827EB"/>
    <w:rsid w:val="00695484"/>
    <w:rsid w:val="006966E2"/>
    <w:rsid w:val="006A776E"/>
    <w:rsid w:val="006B28FC"/>
    <w:rsid w:val="006B5703"/>
    <w:rsid w:val="006B7068"/>
    <w:rsid w:val="006D31ED"/>
    <w:rsid w:val="006D7A8F"/>
    <w:rsid w:val="006E1B41"/>
    <w:rsid w:val="006F5659"/>
    <w:rsid w:val="006F7E94"/>
    <w:rsid w:val="00703B82"/>
    <w:rsid w:val="007044ED"/>
    <w:rsid w:val="00704AF4"/>
    <w:rsid w:val="007066F5"/>
    <w:rsid w:val="007125FC"/>
    <w:rsid w:val="00721648"/>
    <w:rsid w:val="00721E05"/>
    <w:rsid w:val="00723975"/>
    <w:rsid w:val="00723F1C"/>
    <w:rsid w:val="00732BA1"/>
    <w:rsid w:val="00736F9C"/>
    <w:rsid w:val="00737E23"/>
    <w:rsid w:val="00743CB6"/>
    <w:rsid w:val="0074570B"/>
    <w:rsid w:val="0075104D"/>
    <w:rsid w:val="00761498"/>
    <w:rsid w:val="00761B11"/>
    <w:rsid w:val="0077085A"/>
    <w:rsid w:val="00783EE0"/>
    <w:rsid w:val="00787FE3"/>
    <w:rsid w:val="00791783"/>
    <w:rsid w:val="00791972"/>
    <w:rsid w:val="00791DDF"/>
    <w:rsid w:val="007A1A8A"/>
    <w:rsid w:val="007B6E02"/>
    <w:rsid w:val="007C4991"/>
    <w:rsid w:val="007C7F8B"/>
    <w:rsid w:val="007D0F1E"/>
    <w:rsid w:val="007D349C"/>
    <w:rsid w:val="007F4609"/>
    <w:rsid w:val="007F599A"/>
    <w:rsid w:val="007F6001"/>
    <w:rsid w:val="007F78FF"/>
    <w:rsid w:val="008028FA"/>
    <w:rsid w:val="0080666A"/>
    <w:rsid w:val="00810A20"/>
    <w:rsid w:val="0081774D"/>
    <w:rsid w:val="00820619"/>
    <w:rsid w:val="00820CC4"/>
    <w:rsid w:val="008219CF"/>
    <w:rsid w:val="008310A4"/>
    <w:rsid w:val="00836CF6"/>
    <w:rsid w:val="00837727"/>
    <w:rsid w:val="00840693"/>
    <w:rsid w:val="00840BED"/>
    <w:rsid w:val="0084109F"/>
    <w:rsid w:val="00853E10"/>
    <w:rsid w:val="00857CC2"/>
    <w:rsid w:val="0087246B"/>
    <w:rsid w:val="00873399"/>
    <w:rsid w:val="00873C78"/>
    <w:rsid w:val="00874DE6"/>
    <w:rsid w:val="00875869"/>
    <w:rsid w:val="008766CD"/>
    <w:rsid w:val="008834BA"/>
    <w:rsid w:val="00883552"/>
    <w:rsid w:val="008911F8"/>
    <w:rsid w:val="008A4D3E"/>
    <w:rsid w:val="008B62DA"/>
    <w:rsid w:val="008B75FB"/>
    <w:rsid w:val="008C0708"/>
    <w:rsid w:val="008C5ED9"/>
    <w:rsid w:val="008C6566"/>
    <w:rsid w:val="008C7E62"/>
    <w:rsid w:val="008D7B69"/>
    <w:rsid w:val="008F0E87"/>
    <w:rsid w:val="008F31A6"/>
    <w:rsid w:val="008F42BC"/>
    <w:rsid w:val="008F504B"/>
    <w:rsid w:val="008F5644"/>
    <w:rsid w:val="008F6194"/>
    <w:rsid w:val="008F70A3"/>
    <w:rsid w:val="00900FAA"/>
    <w:rsid w:val="0090475B"/>
    <w:rsid w:val="00923755"/>
    <w:rsid w:val="00924958"/>
    <w:rsid w:val="00932071"/>
    <w:rsid w:val="00932106"/>
    <w:rsid w:val="009365A0"/>
    <w:rsid w:val="00940536"/>
    <w:rsid w:val="00940885"/>
    <w:rsid w:val="00944336"/>
    <w:rsid w:val="009445BD"/>
    <w:rsid w:val="00944CB1"/>
    <w:rsid w:val="009453CA"/>
    <w:rsid w:val="00945E08"/>
    <w:rsid w:val="009542F9"/>
    <w:rsid w:val="00956083"/>
    <w:rsid w:val="009565EE"/>
    <w:rsid w:val="009606F8"/>
    <w:rsid w:val="009615F3"/>
    <w:rsid w:val="00962932"/>
    <w:rsid w:val="00973F10"/>
    <w:rsid w:val="00975ACD"/>
    <w:rsid w:val="00975BE0"/>
    <w:rsid w:val="009770BF"/>
    <w:rsid w:val="00981267"/>
    <w:rsid w:val="00983FA3"/>
    <w:rsid w:val="00985183"/>
    <w:rsid w:val="00985720"/>
    <w:rsid w:val="00987B99"/>
    <w:rsid w:val="0099774F"/>
    <w:rsid w:val="009A0E92"/>
    <w:rsid w:val="009B2527"/>
    <w:rsid w:val="009B5D0C"/>
    <w:rsid w:val="009D03AA"/>
    <w:rsid w:val="009D4F51"/>
    <w:rsid w:val="009D7AE5"/>
    <w:rsid w:val="009F4EAC"/>
    <w:rsid w:val="00A11C1B"/>
    <w:rsid w:val="00A1732C"/>
    <w:rsid w:val="00A251EE"/>
    <w:rsid w:val="00A2674A"/>
    <w:rsid w:val="00A40230"/>
    <w:rsid w:val="00A41543"/>
    <w:rsid w:val="00A449C9"/>
    <w:rsid w:val="00A47415"/>
    <w:rsid w:val="00A50D18"/>
    <w:rsid w:val="00A60D2E"/>
    <w:rsid w:val="00A7419C"/>
    <w:rsid w:val="00A750E4"/>
    <w:rsid w:val="00A856A0"/>
    <w:rsid w:val="00A8581D"/>
    <w:rsid w:val="00A879F4"/>
    <w:rsid w:val="00A90758"/>
    <w:rsid w:val="00A90B0F"/>
    <w:rsid w:val="00A971DF"/>
    <w:rsid w:val="00AA1AA4"/>
    <w:rsid w:val="00AA4F55"/>
    <w:rsid w:val="00AA59A3"/>
    <w:rsid w:val="00AB175F"/>
    <w:rsid w:val="00AB35B7"/>
    <w:rsid w:val="00AB5FCC"/>
    <w:rsid w:val="00AC5575"/>
    <w:rsid w:val="00AD4C18"/>
    <w:rsid w:val="00AD7783"/>
    <w:rsid w:val="00AE3C28"/>
    <w:rsid w:val="00AF359F"/>
    <w:rsid w:val="00AF4BF2"/>
    <w:rsid w:val="00B00922"/>
    <w:rsid w:val="00B02689"/>
    <w:rsid w:val="00B02896"/>
    <w:rsid w:val="00B15959"/>
    <w:rsid w:val="00B21DD7"/>
    <w:rsid w:val="00B24800"/>
    <w:rsid w:val="00B33B71"/>
    <w:rsid w:val="00B3402C"/>
    <w:rsid w:val="00B36C5C"/>
    <w:rsid w:val="00B50436"/>
    <w:rsid w:val="00B5278B"/>
    <w:rsid w:val="00B57F6D"/>
    <w:rsid w:val="00B61FE6"/>
    <w:rsid w:val="00B63BDE"/>
    <w:rsid w:val="00B7031C"/>
    <w:rsid w:val="00B727DB"/>
    <w:rsid w:val="00B7529B"/>
    <w:rsid w:val="00B8164F"/>
    <w:rsid w:val="00B83B8D"/>
    <w:rsid w:val="00B917E1"/>
    <w:rsid w:val="00B93499"/>
    <w:rsid w:val="00B93AC8"/>
    <w:rsid w:val="00BB7601"/>
    <w:rsid w:val="00BC68C0"/>
    <w:rsid w:val="00BC69C6"/>
    <w:rsid w:val="00BD1772"/>
    <w:rsid w:val="00BD3215"/>
    <w:rsid w:val="00BE40A7"/>
    <w:rsid w:val="00BF62E6"/>
    <w:rsid w:val="00C022FF"/>
    <w:rsid w:val="00C0359C"/>
    <w:rsid w:val="00C105B8"/>
    <w:rsid w:val="00C1144E"/>
    <w:rsid w:val="00C1449C"/>
    <w:rsid w:val="00C229AD"/>
    <w:rsid w:val="00C25EFC"/>
    <w:rsid w:val="00C27F71"/>
    <w:rsid w:val="00C30694"/>
    <w:rsid w:val="00C32E70"/>
    <w:rsid w:val="00C33016"/>
    <w:rsid w:val="00C3533D"/>
    <w:rsid w:val="00C40166"/>
    <w:rsid w:val="00C40880"/>
    <w:rsid w:val="00C43427"/>
    <w:rsid w:val="00C4695B"/>
    <w:rsid w:val="00C47027"/>
    <w:rsid w:val="00C47E69"/>
    <w:rsid w:val="00C504C1"/>
    <w:rsid w:val="00C509C1"/>
    <w:rsid w:val="00C62B3F"/>
    <w:rsid w:val="00C64B8D"/>
    <w:rsid w:val="00C65F83"/>
    <w:rsid w:val="00C66784"/>
    <w:rsid w:val="00C67BBD"/>
    <w:rsid w:val="00C70E8A"/>
    <w:rsid w:val="00C70F92"/>
    <w:rsid w:val="00C76E09"/>
    <w:rsid w:val="00C87962"/>
    <w:rsid w:val="00CA1EFA"/>
    <w:rsid w:val="00CA5B71"/>
    <w:rsid w:val="00CA5BD4"/>
    <w:rsid w:val="00CB5593"/>
    <w:rsid w:val="00CB64DC"/>
    <w:rsid w:val="00CC0F87"/>
    <w:rsid w:val="00CC17B7"/>
    <w:rsid w:val="00CC1D3D"/>
    <w:rsid w:val="00CC423D"/>
    <w:rsid w:val="00CC6770"/>
    <w:rsid w:val="00CD0666"/>
    <w:rsid w:val="00CD39B1"/>
    <w:rsid w:val="00CD3EEB"/>
    <w:rsid w:val="00CD519C"/>
    <w:rsid w:val="00CD64D5"/>
    <w:rsid w:val="00CE0A92"/>
    <w:rsid w:val="00CE4667"/>
    <w:rsid w:val="00CF50E6"/>
    <w:rsid w:val="00CF5958"/>
    <w:rsid w:val="00CF708A"/>
    <w:rsid w:val="00D0024D"/>
    <w:rsid w:val="00D00D93"/>
    <w:rsid w:val="00D04B92"/>
    <w:rsid w:val="00D12482"/>
    <w:rsid w:val="00D20BB5"/>
    <w:rsid w:val="00D2217A"/>
    <w:rsid w:val="00D36A04"/>
    <w:rsid w:val="00D36C80"/>
    <w:rsid w:val="00D41274"/>
    <w:rsid w:val="00D44239"/>
    <w:rsid w:val="00D444C8"/>
    <w:rsid w:val="00D46713"/>
    <w:rsid w:val="00D473A1"/>
    <w:rsid w:val="00D52DCD"/>
    <w:rsid w:val="00D61D7B"/>
    <w:rsid w:val="00D801BB"/>
    <w:rsid w:val="00D820F9"/>
    <w:rsid w:val="00D866FE"/>
    <w:rsid w:val="00D87617"/>
    <w:rsid w:val="00D91ED6"/>
    <w:rsid w:val="00D933ED"/>
    <w:rsid w:val="00D96FA1"/>
    <w:rsid w:val="00DA0CBA"/>
    <w:rsid w:val="00DA4016"/>
    <w:rsid w:val="00DB58C3"/>
    <w:rsid w:val="00DB596D"/>
    <w:rsid w:val="00DB5DF7"/>
    <w:rsid w:val="00DB7A05"/>
    <w:rsid w:val="00DC087F"/>
    <w:rsid w:val="00DC28FA"/>
    <w:rsid w:val="00DD0D59"/>
    <w:rsid w:val="00DD18FA"/>
    <w:rsid w:val="00DD6C16"/>
    <w:rsid w:val="00DE1DB2"/>
    <w:rsid w:val="00DE4824"/>
    <w:rsid w:val="00DE616D"/>
    <w:rsid w:val="00DE76EF"/>
    <w:rsid w:val="00DE7971"/>
    <w:rsid w:val="00E03A66"/>
    <w:rsid w:val="00E05B90"/>
    <w:rsid w:val="00E06950"/>
    <w:rsid w:val="00E0739C"/>
    <w:rsid w:val="00E102A7"/>
    <w:rsid w:val="00E12DFB"/>
    <w:rsid w:val="00E13FC7"/>
    <w:rsid w:val="00E22EB5"/>
    <w:rsid w:val="00E27D5D"/>
    <w:rsid w:val="00E3551E"/>
    <w:rsid w:val="00E35FF4"/>
    <w:rsid w:val="00E370C3"/>
    <w:rsid w:val="00E538E2"/>
    <w:rsid w:val="00E704E3"/>
    <w:rsid w:val="00E71284"/>
    <w:rsid w:val="00E73644"/>
    <w:rsid w:val="00E958FB"/>
    <w:rsid w:val="00E96581"/>
    <w:rsid w:val="00EA5333"/>
    <w:rsid w:val="00EA6A99"/>
    <w:rsid w:val="00EB109B"/>
    <w:rsid w:val="00EB4495"/>
    <w:rsid w:val="00EB5FF3"/>
    <w:rsid w:val="00EC17B9"/>
    <w:rsid w:val="00ED1E48"/>
    <w:rsid w:val="00ED2478"/>
    <w:rsid w:val="00ED3C8D"/>
    <w:rsid w:val="00ED5BCC"/>
    <w:rsid w:val="00ED698A"/>
    <w:rsid w:val="00ED797A"/>
    <w:rsid w:val="00EE042A"/>
    <w:rsid w:val="00EE794C"/>
    <w:rsid w:val="00EF6120"/>
    <w:rsid w:val="00EF738E"/>
    <w:rsid w:val="00F00A37"/>
    <w:rsid w:val="00F016A3"/>
    <w:rsid w:val="00F060FD"/>
    <w:rsid w:val="00F12E49"/>
    <w:rsid w:val="00F1574C"/>
    <w:rsid w:val="00F16A71"/>
    <w:rsid w:val="00F23897"/>
    <w:rsid w:val="00F24863"/>
    <w:rsid w:val="00F2516A"/>
    <w:rsid w:val="00F4068F"/>
    <w:rsid w:val="00F4342B"/>
    <w:rsid w:val="00F465E1"/>
    <w:rsid w:val="00F577DD"/>
    <w:rsid w:val="00F613C5"/>
    <w:rsid w:val="00F64E16"/>
    <w:rsid w:val="00F7217E"/>
    <w:rsid w:val="00F72686"/>
    <w:rsid w:val="00F81356"/>
    <w:rsid w:val="00F815B5"/>
    <w:rsid w:val="00F86467"/>
    <w:rsid w:val="00F91C52"/>
    <w:rsid w:val="00F936AB"/>
    <w:rsid w:val="00F942D1"/>
    <w:rsid w:val="00FA2562"/>
    <w:rsid w:val="00FA54A2"/>
    <w:rsid w:val="00FB4DAF"/>
    <w:rsid w:val="00FB7E3F"/>
    <w:rsid w:val="00FC399F"/>
    <w:rsid w:val="00FC434C"/>
    <w:rsid w:val="00FC525D"/>
    <w:rsid w:val="00FC56FB"/>
    <w:rsid w:val="00FE1D6E"/>
    <w:rsid w:val="00FE4C9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9DC53"/>
  <w15:docId w15:val="{7004976B-F048-41B1-8C84-45183D9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C9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533D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Cs/>
      <w:sz w:val="32"/>
      <w:lang w:eastAsia="ru-RU"/>
    </w:rPr>
  </w:style>
  <w:style w:type="paragraph" w:styleId="2">
    <w:name w:val="heading 2"/>
    <w:basedOn w:val="a"/>
    <w:next w:val="a"/>
    <w:qFormat/>
    <w:rsid w:val="009453C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453C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4AD3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4C96"/>
  </w:style>
  <w:style w:type="character" w:customStyle="1" w:styleId="WW-Absatz-Standardschriftart">
    <w:name w:val="WW-Absatz-Standardschriftart"/>
    <w:rsid w:val="00FE4C96"/>
  </w:style>
  <w:style w:type="character" w:customStyle="1" w:styleId="10">
    <w:name w:val="Основной шрифт абзаца1"/>
    <w:rsid w:val="00FE4C96"/>
  </w:style>
  <w:style w:type="paragraph" w:customStyle="1" w:styleId="11">
    <w:name w:val="Заголовок1"/>
    <w:basedOn w:val="a"/>
    <w:next w:val="a3"/>
    <w:rsid w:val="00FE4C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FE4C96"/>
    <w:pPr>
      <w:spacing w:after="120"/>
    </w:pPr>
  </w:style>
  <w:style w:type="paragraph" w:styleId="a4">
    <w:name w:val="List"/>
    <w:basedOn w:val="a3"/>
    <w:rsid w:val="00FE4C96"/>
    <w:rPr>
      <w:rFonts w:cs="Tahoma"/>
    </w:rPr>
  </w:style>
  <w:style w:type="paragraph" w:customStyle="1" w:styleId="12">
    <w:name w:val="Название1"/>
    <w:basedOn w:val="a"/>
    <w:rsid w:val="00FE4C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E4C96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rsid w:val="00FE4C96"/>
    <w:rPr>
      <w:sz w:val="28"/>
    </w:rPr>
  </w:style>
  <w:style w:type="paragraph" w:customStyle="1" w:styleId="ConsPlusNormal">
    <w:name w:val="ConsPlusNormal"/>
    <w:link w:val="ConsPlusNormal0"/>
    <w:uiPriority w:val="99"/>
    <w:rsid w:val="00FE4C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FE4C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Normal (Web)"/>
    <w:basedOn w:val="a"/>
    <w:uiPriority w:val="99"/>
    <w:rsid w:val="00FE4C96"/>
    <w:pPr>
      <w:spacing w:before="280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qFormat/>
    <w:rsid w:val="00FE4C96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customStyle="1" w:styleId="a6">
    <w:name w:val="Содержимое таблицы"/>
    <w:basedOn w:val="a"/>
    <w:rsid w:val="00FE4C96"/>
    <w:pPr>
      <w:suppressLineNumbers/>
    </w:pPr>
  </w:style>
  <w:style w:type="paragraph" w:customStyle="1" w:styleId="a7">
    <w:name w:val="Заголовок таблицы"/>
    <w:basedOn w:val="a6"/>
    <w:rsid w:val="00FE4C96"/>
    <w:pPr>
      <w:jc w:val="center"/>
    </w:pPr>
    <w:rPr>
      <w:b/>
      <w:bCs/>
    </w:rPr>
  </w:style>
  <w:style w:type="paragraph" w:customStyle="1" w:styleId="a8">
    <w:name w:val="Содержимое врезки"/>
    <w:basedOn w:val="a3"/>
    <w:rsid w:val="00FE4C96"/>
  </w:style>
  <w:style w:type="paragraph" w:styleId="a9">
    <w:name w:val="header"/>
    <w:basedOn w:val="a"/>
    <w:link w:val="aa"/>
    <w:rsid w:val="002A567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A5670"/>
  </w:style>
  <w:style w:type="paragraph" w:styleId="ac">
    <w:name w:val="footer"/>
    <w:basedOn w:val="a"/>
    <w:link w:val="ad"/>
    <w:rsid w:val="002A5670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B8164F"/>
    <w:rPr>
      <w:rFonts w:ascii="Tahoma" w:hAnsi="Tahoma" w:cs="Tahoma"/>
      <w:sz w:val="16"/>
      <w:szCs w:val="16"/>
    </w:rPr>
  </w:style>
  <w:style w:type="paragraph" w:customStyle="1" w:styleId="consplusnonformat0">
    <w:name w:val="consplusnonformat"/>
    <w:basedOn w:val="a"/>
    <w:rsid w:val="003135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ED5BCC"/>
    <w:pPr>
      <w:suppressAutoHyphens w:val="0"/>
      <w:spacing w:after="60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9453CA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453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Emphasis"/>
    <w:basedOn w:val="a0"/>
    <w:qFormat/>
    <w:rsid w:val="009453CA"/>
    <w:rPr>
      <w:i/>
      <w:iCs/>
    </w:rPr>
  </w:style>
  <w:style w:type="table" w:styleId="af1">
    <w:name w:val="Table Grid"/>
    <w:basedOn w:val="a1"/>
    <w:rsid w:val="009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"/>
    <w:rsid w:val="009453CA"/>
    <w:pPr>
      <w:suppressAutoHyphens w:val="0"/>
    </w:pPr>
    <w:rPr>
      <w:rFonts w:ascii="Courier New" w:hAnsi="Courier New"/>
    </w:rPr>
  </w:style>
  <w:style w:type="paragraph" w:styleId="20">
    <w:name w:val="Body Text 2"/>
    <w:basedOn w:val="a"/>
    <w:rsid w:val="009453CA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af2">
    <w:name w:val="Комментарий"/>
    <w:basedOn w:val="a"/>
    <w:next w:val="a"/>
    <w:rsid w:val="009453C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3">
    <w:name w:val="Прижатый влево"/>
    <w:basedOn w:val="a"/>
    <w:next w:val="a"/>
    <w:rsid w:val="009453C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4">
    <w:name w:val="Текст (справка)"/>
    <w:basedOn w:val="a"/>
    <w:next w:val="a"/>
    <w:rsid w:val="009453C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styleId="af5">
    <w:name w:val="List Paragraph"/>
    <w:basedOn w:val="a"/>
    <w:qFormat/>
    <w:rsid w:val="009453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9453CA"/>
    <w:rPr>
      <w:color w:val="0000FF"/>
      <w:u w:val="single"/>
    </w:rPr>
  </w:style>
  <w:style w:type="paragraph" w:customStyle="1" w:styleId="p9">
    <w:name w:val="p9"/>
    <w:basedOn w:val="a"/>
    <w:rsid w:val="00945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9453CA"/>
  </w:style>
  <w:style w:type="paragraph" w:styleId="af7">
    <w:name w:val="No Spacing"/>
    <w:uiPriority w:val="1"/>
    <w:qFormat/>
    <w:rsid w:val="00214A1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30B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Нижний колонтитул Знак"/>
    <w:link w:val="ac"/>
    <w:rsid w:val="005A6470"/>
    <w:rPr>
      <w:lang w:val="ru-RU" w:eastAsia="ar-SA" w:bidi="ar-SA"/>
    </w:rPr>
  </w:style>
  <w:style w:type="character" w:customStyle="1" w:styleId="aa">
    <w:name w:val="Верхний колонтитул Знак"/>
    <w:link w:val="a9"/>
    <w:rsid w:val="005A6470"/>
    <w:rPr>
      <w:lang w:val="ru-RU" w:eastAsia="ar-SA" w:bidi="ar-SA"/>
    </w:rPr>
  </w:style>
  <w:style w:type="paragraph" w:customStyle="1" w:styleId="140">
    <w:name w:val="Обычный+14"/>
    <w:basedOn w:val="a"/>
    <w:rsid w:val="00AA1AA4"/>
    <w:pPr>
      <w:ind w:firstLine="709"/>
      <w:jc w:val="both"/>
    </w:pPr>
    <w:rPr>
      <w:sz w:val="28"/>
      <w:szCs w:val="28"/>
      <w:lang w:eastAsia="ru-RU" w:bidi="ru-RU"/>
    </w:rPr>
  </w:style>
  <w:style w:type="paragraph" w:customStyle="1" w:styleId="141">
    <w:name w:val="Обычный+14пт"/>
    <w:basedOn w:val="140"/>
    <w:rsid w:val="00FC56FB"/>
  </w:style>
  <w:style w:type="paragraph" w:customStyle="1" w:styleId="142">
    <w:name w:val="Обычный + 14 пт"/>
    <w:basedOn w:val="141"/>
    <w:rsid w:val="00FC56FB"/>
  </w:style>
  <w:style w:type="paragraph" w:customStyle="1" w:styleId="17">
    <w:name w:val="Стиль1"/>
    <w:basedOn w:val="a"/>
    <w:rsid w:val="00FC56FB"/>
  </w:style>
  <w:style w:type="paragraph" w:customStyle="1" w:styleId="21">
    <w:name w:val="Стиль2"/>
    <w:basedOn w:val="a"/>
    <w:next w:val="17"/>
    <w:rsid w:val="00FC56FB"/>
    <w:rPr>
      <w:sz w:val="28"/>
    </w:rPr>
  </w:style>
  <w:style w:type="paragraph" w:customStyle="1" w:styleId="143">
    <w:name w:val="Стиль 14 пт Черный"/>
    <w:basedOn w:val="a"/>
    <w:link w:val="144"/>
    <w:rsid w:val="00FC56FB"/>
    <w:pPr>
      <w:spacing w:line="260" w:lineRule="exact"/>
      <w:jc w:val="center"/>
    </w:pPr>
    <w:rPr>
      <w:color w:val="000000"/>
      <w:sz w:val="28"/>
      <w:szCs w:val="28"/>
    </w:rPr>
  </w:style>
  <w:style w:type="character" w:customStyle="1" w:styleId="144">
    <w:name w:val="Стиль 14 пт Черный Знак"/>
    <w:basedOn w:val="a0"/>
    <w:link w:val="143"/>
    <w:rsid w:val="00FC56FB"/>
    <w:rPr>
      <w:color w:val="000000"/>
      <w:sz w:val="28"/>
      <w:szCs w:val="28"/>
      <w:lang w:val="ru-RU" w:eastAsia="ar-SA" w:bidi="ar-SA"/>
    </w:rPr>
  </w:style>
  <w:style w:type="paragraph" w:customStyle="1" w:styleId="31">
    <w:name w:val="Стиль3"/>
    <w:basedOn w:val="143"/>
    <w:rsid w:val="005E772A"/>
    <w:pPr>
      <w:spacing w:line="240" w:lineRule="auto"/>
    </w:pPr>
    <w:rPr>
      <w:sz w:val="24"/>
      <w:szCs w:val="24"/>
    </w:rPr>
  </w:style>
  <w:style w:type="paragraph" w:customStyle="1" w:styleId="4">
    <w:name w:val="Стиль4"/>
    <w:basedOn w:val="a"/>
    <w:autoRedefine/>
    <w:rsid w:val="000E4F89"/>
    <w:pPr>
      <w:ind w:firstLine="709"/>
    </w:pPr>
    <w:rPr>
      <w:sz w:val="24"/>
      <w:szCs w:val="24"/>
    </w:rPr>
  </w:style>
  <w:style w:type="paragraph" w:customStyle="1" w:styleId="5">
    <w:name w:val="Стиль5"/>
    <w:basedOn w:val="a"/>
    <w:autoRedefine/>
    <w:rsid w:val="000E4F89"/>
    <w:rPr>
      <w:sz w:val="24"/>
      <w:szCs w:val="24"/>
    </w:rPr>
  </w:style>
  <w:style w:type="paragraph" w:customStyle="1" w:styleId="61">
    <w:name w:val="Стиль6"/>
    <w:basedOn w:val="143"/>
    <w:rsid w:val="00517369"/>
    <w:pPr>
      <w:spacing w:line="240" w:lineRule="auto"/>
    </w:pPr>
    <w:rPr>
      <w:sz w:val="24"/>
      <w:szCs w:val="24"/>
    </w:rPr>
  </w:style>
  <w:style w:type="paragraph" w:customStyle="1" w:styleId="7">
    <w:name w:val="Стиль7"/>
    <w:basedOn w:val="143"/>
    <w:rsid w:val="004F4F69"/>
    <w:pPr>
      <w:spacing w:line="240" w:lineRule="auto"/>
    </w:pPr>
    <w:rPr>
      <w:sz w:val="24"/>
      <w:szCs w:val="24"/>
    </w:rPr>
  </w:style>
  <w:style w:type="paragraph" w:customStyle="1" w:styleId="8">
    <w:name w:val="Стиль8"/>
    <w:basedOn w:val="af5"/>
    <w:rsid w:val="000C3178"/>
    <w:pPr>
      <w:spacing w:after="0" w:line="240" w:lineRule="auto"/>
      <w:ind w:left="0"/>
      <w:contextualSpacing w:val="0"/>
    </w:pPr>
    <w:rPr>
      <w:rFonts w:ascii="Times New Roman" w:hAnsi="Times New Roman"/>
      <w:sz w:val="24"/>
      <w:szCs w:val="24"/>
    </w:rPr>
  </w:style>
  <w:style w:type="paragraph" w:customStyle="1" w:styleId="9">
    <w:name w:val="Стиль9"/>
    <w:basedOn w:val="af5"/>
    <w:autoRedefine/>
    <w:rsid w:val="000C3178"/>
    <w:pPr>
      <w:spacing w:after="0" w:line="240" w:lineRule="auto"/>
      <w:ind w:left="0"/>
      <w:contextualSpacing w:val="0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14AD3"/>
    <w:rPr>
      <w:rFonts w:eastAsia="Calibri"/>
      <w:b/>
      <w:bCs/>
      <w:sz w:val="22"/>
      <w:szCs w:val="22"/>
      <w:lang w:eastAsia="en-US"/>
    </w:rPr>
  </w:style>
  <w:style w:type="paragraph" w:styleId="af8">
    <w:name w:val="caption"/>
    <w:basedOn w:val="a"/>
    <w:next w:val="a"/>
    <w:qFormat/>
    <w:rsid w:val="00114AD3"/>
    <w:pPr>
      <w:suppressAutoHyphens w:val="0"/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lang w:eastAsia="ru-RU"/>
    </w:rPr>
  </w:style>
  <w:style w:type="character" w:customStyle="1" w:styleId="30">
    <w:name w:val="Заголовок 3 Знак"/>
    <w:basedOn w:val="a0"/>
    <w:link w:val="3"/>
    <w:rsid w:val="00116C59"/>
    <w:rPr>
      <w:rFonts w:ascii="Arial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626A59"/>
    <w:rPr>
      <w:rFonts w:ascii="Arial" w:eastAsia="Arial" w:hAnsi="Arial" w:cs="Arial"/>
      <w:lang w:eastAsia="ar-SA" w:bidi="ar-SA"/>
    </w:rPr>
  </w:style>
  <w:style w:type="character" w:styleId="af9">
    <w:name w:val="Strong"/>
    <w:basedOn w:val="a0"/>
    <w:uiPriority w:val="22"/>
    <w:qFormat/>
    <w:rsid w:val="00BD1772"/>
    <w:rPr>
      <w:b/>
      <w:bCs/>
    </w:rPr>
  </w:style>
  <w:style w:type="character" w:customStyle="1" w:styleId="apple-converted-space">
    <w:name w:val="apple-converted-space"/>
    <w:basedOn w:val="a0"/>
    <w:rsid w:val="00B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6482-4CB2-44A7-A045-238EB34C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10948</CharactersWithSpaces>
  <SharedDoc>false</SharedDoc>
  <HLinks>
    <vt:vector size="12" baseType="variant">
      <vt:variant>
        <vt:i4>4259857</vt:i4>
      </vt:variant>
      <vt:variant>
        <vt:i4>3</vt:i4>
      </vt:variant>
      <vt:variant>
        <vt:i4>0</vt:i4>
      </vt:variant>
      <vt:variant>
        <vt:i4>5</vt:i4>
      </vt:variant>
      <vt:variant>
        <vt:lpwstr>C:\Users\SerebryakovaTP\Desktop\Порядок обл программ.doc</vt:lpwstr>
      </vt:variant>
      <vt:variant>
        <vt:lpwstr>P955</vt:lpwstr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C:\Users\SerebryakovaTP\Desktop\Порядок обл программ.doc</vt:lpwstr>
      </vt:variant>
      <vt:variant>
        <vt:lpwstr>P990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Азиана Куулар</cp:lastModifiedBy>
  <cp:revision>19</cp:revision>
  <cp:lastPrinted>2024-01-19T09:46:00Z</cp:lastPrinted>
  <dcterms:created xsi:type="dcterms:W3CDTF">2021-11-16T02:59:00Z</dcterms:created>
  <dcterms:modified xsi:type="dcterms:W3CDTF">2024-01-19T09:46:00Z</dcterms:modified>
</cp:coreProperties>
</file>