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19" w:rsidRDefault="00D26919" w:rsidP="00D269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D26919" w:rsidRDefault="00D26919" w:rsidP="00D2691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Постановлений администрации</w:t>
      </w:r>
    </w:p>
    <w:p w:rsidR="00D26919" w:rsidRDefault="00D26919" w:rsidP="00D26919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сумона</w:t>
      </w:r>
      <w:proofErr w:type="spellEnd"/>
      <w:r>
        <w:rPr>
          <w:b/>
          <w:sz w:val="24"/>
          <w:szCs w:val="24"/>
        </w:rPr>
        <w:t xml:space="preserve"> Холчук </w:t>
      </w:r>
      <w:proofErr w:type="spellStart"/>
      <w:r>
        <w:rPr>
          <w:b/>
          <w:sz w:val="24"/>
          <w:szCs w:val="24"/>
        </w:rPr>
        <w:t>Чеди-Хольского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кожууна</w:t>
      </w:r>
      <w:proofErr w:type="spellEnd"/>
    </w:p>
    <w:p w:rsidR="00D26919" w:rsidRDefault="00D26919" w:rsidP="00D2691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август месяц 2024 г.</w:t>
      </w:r>
    </w:p>
    <w:p w:rsidR="00D26919" w:rsidRDefault="00D26919" w:rsidP="00D26919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14"/>
        <w:gridCol w:w="1469"/>
        <w:gridCol w:w="4728"/>
        <w:gridCol w:w="1748"/>
        <w:gridCol w:w="986"/>
      </w:tblGrid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 дата</w:t>
            </w:r>
          </w:p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подписан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42</w:t>
            </w:r>
          </w:p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EC" w:rsidRDefault="0078624C" w:rsidP="000812EC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t>«</w:t>
            </w:r>
            <w:r w:rsidR="000812EC" w:rsidRPr="000812EC">
              <w:rPr>
                <w:bCs/>
                <w:color w:val="000000"/>
              </w:rPr>
              <w:t xml:space="preserve">Об утверждении кодекса этики и служебного поведения муниципальных служащих администрации сельского поселения </w:t>
            </w:r>
            <w:proofErr w:type="spellStart"/>
            <w:r w:rsidR="000812EC" w:rsidRPr="000812EC">
              <w:rPr>
                <w:bCs/>
                <w:color w:val="000000"/>
              </w:rPr>
              <w:t>сумона</w:t>
            </w:r>
            <w:proofErr w:type="spellEnd"/>
            <w:r w:rsidR="000812EC" w:rsidRPr="000812EC">
              <w:rPr>
                <w:bCs/>
                <w:color w:val="000000"/>
              </w:rPr>
              <w:t xml:space="preserve"> Холчук</w:t>
            </w:r>
          </w:p>
          <w:p w:rsidR="00D26919" w:rsidRDefault="00D269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</w:t>
            </w:r>
          </w:p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СеренС.А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</w:t>
            </w:r>
          </w:p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80" w:rsidRPr="00725580" w:rsidRDefault="000812EC" w:rsidP="007255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25580">
              <w:t>«</w:t>
            </w:r>
            <w:r w:rsidR="00725580" w:rsidRPr="00725580">
              <w:rPr>
                <w:rFonts w:ascii="Times New Roman" w:hAnsi="Times New Roman"/>
              </w:rPr>
              <w:t>Об утверждении Порядка установления и оценки применения, содержащихся в муниципальных нормативных правовых актах</w:t>
            </w:r>
          </w:p>
          <w:p w:rsidR="00725580" w:rsidRPr="00725580" w:rsidRDefault="00725580" w:rsidP="0072558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25580">
              <w:rPr>
                <w:rFonts w:ascii="Times New Roman" w:hAnsi="Times New Roman"/>
              </w:rPr>
              <w:t xml:space="preserve">Администрации сельского поселения </w:t>
            </w:r>
            <w:proofErr w:type="spellStart"/>
            <w:r w:rsidRPr="00725580">
              <w:rPr>
                <w:rFonts w:ascii="Times New Roman" w:hAnsi="Times New Roman"/>
              </w:rPr>
              <w:t>сумона</w:t>
            </w:r>
            <w:proofErr w:type="spellEnd"/>
            <w:r w:rsidRPr="00725580">
              <w:rPr>
                <w:rFonts w:ascii="Times New Roman" w:hAnsi="Times New Roman"/>
              </w:rPr>
              <w:t xml:space="preserve"> Холчук</w:t>
            </w:r>
          </w:p>
          <w:p w:rsidR="00D26919" w:rsidRPr="00725580" w:rsidRDefault="00725580" w:rsidP="00725580">
            <w:pPr>
              <w:pStyle w:val="a3"/>
            </w:pPr>
            <w:r w:rsidRPr="00725580">
              <w:rPr>
                <w:rFonts w:ascii="Times New Roman" w:hAnsi="Times New Roman"/>
              </w:rPr>
              <w:t xml:space="preserve">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в администрации сельского поселения </w:t>
            </w:r>
            <w:proofErr w:type="spellStart"/>
            <w:r w:rsidRPr="00725580">
              <w:rPr>
                <w:rFonts w:ascii="Times New Roman" w:hAnsi="Times New Roman"/>
              </w:rPr>
              <w:t>сумона</w:t>
            </w:r>
            <w:proofErr w:type="spellEnd"/>
            <w:r w:rsidRPr="00725580">
              <w:rPr>
                <w:rFonts w:ascii="Times New Roman" w:hAnsi="Times New Roman"/>
              </w:rPr>
              <w:t xml:space="preserve">  Холчук</w:t>
            </w:r>
            <w:r w:rsidR="000812EC" w:rsidRPr="00725580">
              <w:t xml:space="preserve"> </w:t>
            </w:r>
            <w:r w:rsidR="00D26919" w:rsidRPr="00725580"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44</w:t>
            </w:r>
          </w:p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CA" w:rsidRPr="00A823CA" w:rsidRDefault="00725580" w:rsidP="00A823CA">
            <w:pPr>
              <w:spacing w:after="0" w:line="24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823CA" w:rsidRPr="00A823CA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решения о</w:t>
            </w:r>
            <w:r w:rsidR="00A8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CA" w:rsidRPr="00A823CA">
              <w:rPr>
                <w:rFonts w:ascii="Times New Roman" w:hAnsi="Times New Roman" w:cs="Times New Roman"/>
                <w:sz w:val="24"/>
                <w:szCs w:val="24"/>
              </w:rPr>
              <w:t>сносе</w:t>
            </w:r>
          </w:p>
          <w:p w:rsidR="00A823CA" w:rsidRPr="00A823CA" w:rsidRDefault="00A823CA" w:rsidP="00A823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CA">
              <w:rPr>
                <w:rFonts w:ascii="Times New Roman" w:hAnsi="Times New Roman" w:cs="Times New Roman"/>
                <w:sz w:val="24"/>
                <w:szCs w:val="24"/>
              </w:rPr>
              <w:t>самовольной постройки либо решения о сносе самовольной постройки или ее</w:t>
            </w:r>
          </w:p>
          <w:p w:rsidR="00A823CA" w:rsidRPr="00A823CA" w:rsidRDefault="00A823CA" w:rsidP="00A823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CA">
              <w:rPr>
                <w:rFonts w:ascii="Times New Roman" w:hAnsi="Times New Roman" w:cs="Times New Roman"/>
                <w:sz w:val="24"/>
                <w:szCs w:val="24"/>
              </w:rPr>
              <w:t>приведении в соответствие с установленными</w:t>
            </w:r>
          </w:p>
          <w:p w:rsidR="00A823CA" w:rsidRPr="00A823CA" w:rsidRDefault="00A823CA" w:rsidP="00A823C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3C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на территории муниципального образования </w:t>
            </w:r>
            <w:proofErr w:type="gramStart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 xml:space="preserve"> Холчук </w:t>
            </w:r>
            <w:proofErr w:type="spellStart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A823CA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23CA" w:rsidRDefault="00A823CA" w:rsidP="00A823CA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</w:t>
            </w:r>
          </w:p>
          <w:p w:rsidR="00D26919" w:rsidRDefault="00D2691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45</w:t>
            </w:r>
          </w:p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710" w:rsidRPr="00944710" w:rsidRDefault="00944710" w:rsidP="00944710">
            <w:pPr>
              <w:pStyle w:val="a3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sz w:val="16"/>
                <w:szCs w:val="16"/>
              </w:rPr>
              <w:t>«О</w:t>
            </w:r>
            <w:r w:rsidRPr="00944710">
              <w:rPr>
                <w:sz w:val="16"/>
                <w:szCs w:val="16"/>
              </w:rPr>
              <w:t>Б УТВЕРЖДЕНИИ</w:t>
            </w:r>
            <w:r w:rsidRPr="00944710">
              <w:rPr>
                <w:b/>
                <w:sz w:val="24"/>
                <w:szCs w:val="24"/>
              </w:rPr>
              <w:t xml:space="preserve"> </w:t>
            </w:r>
            <w:r w:rsidRPr="00944710">
              <w:rPr>
                <w:bCs/>
                <w:sz w:val="24"/>
                <w:szCs w:val="24"/>
              </w:rPr>
              <w:t xml:space="preserve">положения о сообщении муниципальными служащими </w:t>
            </w:r>
            <w:r w:rsidRPr="00944710">
              <w:rPr>
                <w:sz w:val="24"/>
                <w:szCs w:val="24"/>
              </w:rPr>
              <w:t xml:space="preserve">местной администрации сельского поселения </w:t>
            </w:r>
            <w:proofErr w:type="spellStart"/>
            <w:r w:rsidRPr="00944710">
              <w:rPr>
                <w:sz w:val="24"/>
                <w:szCs w:val="24"/>
              </w:rPr>
              <w:t>сумона</w:t>
            </w:r>
            <w:proofErr w:type="spellEnd"/>
            <w:r w:rsidRPr="00944710">
              <w:rPr>
                <w:sz w:val="24"/>
                <w:szCs w:val="24"/>
              </w:rPr>
              <w:t xml:space="preserve"> Холчук </w:t>
            </w:r>
            <w:r w:rsidRPr="00944710">
              <w:rPr>
                <w:bCs/>
                <w:sz w:val="24"/>
                <w:szCs w:val="24"/>
              </w:rPr>
              <w:t xml:space="preserve"> о получении</w:t>
            </w:r>
            <w:r w:rsidRPr="00944710">
              <w:rPr>
                <w:bCs/>
                <w:sz w:val="24"/>
                <w:szCs w:val="24"/>
              </w:rPr>
              <w:br/>
              <w:t xml:space="preserve">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</w:t>
            </w:r>
            <w:r w:rsidRPr="00944710">
              <w:rPr>
                <w:bCs/>
                <w:sz w:val="24"/>
                <w:szCs w:val="24"/>
              </w:rPr>
              <w:lastRenderedPageBreak/>
              <w:t>оценке подарка,</w:t>
            </w:r>
            <w:r w:rsidRPr="00944710">
              <w:rPr>
                <w:bCs/>
                <w:sz w:val="24"/>
                <w:szCs w:val="24"/>
              </w:rPr>
              <w:br/>
              <w:t>реализации (выкупе) и зачислении средств, вырученных от его реализации</w:t>
            </w:r>
            <w:r>
              <w:rPr>
                <w:bCs/>
                <w:sz w:val="24"/>
                <w:szCs w:val="24"/>
              </w:rPr>
              <w:t>»</w:t>
            </w:r>
          </w:p>
          <w:p w:rsidR="00D26919" w:rsidRPr="00944710" w:rsidRDefault="00D2691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администрации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D26919" w:rsidTr="00BE0780"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46</w:t>
            </w:r>
          </w:p>
          <w:p w:rsidR="00D26919" w:rsidRDefault="0000489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6919">
              <w:rPr>
                <w:sz w:val="24"/>
                <w:szCs w:val="24"/>
              </w:rPr>
              <w:t>.08.2024г.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33" w:rsidRDefault="00E21C33" w:rsidP="00E21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21C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Об</w:t>
            </w:r>
            <w:proofErr w:type="gramEnd"/>
            <w:r w:rsidRPr="00E21C3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изменении вида разрешенного использования земельного участка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E21C33" w:rsidRDefault="00E21C33" w:rsidP="00E21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D26919" w:rsidRDefault="00D2691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9" w:rsidRDefault="00D2691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администрации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9" w:rsidRDefault="00D2691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D4333" w:rsidRDefault="00BD4333"/>
    <w:p w:rsidR="00D27F95" w:rsidRDefault="00D27F95"/>
    <w:p w:rsidR="00D27F95" w:rsidRDefault="00D27F95"/>
    <w:p w:rsidR="00D27F95" w:rsidRDefault="00D27F95"/>
    <w:p w:rsidR="00D27F95" w:rsidRDefault="00D27F95"/>
    <w:p w:rsidR="00D27F95" w:rsidRDefault="00D27F95"/>
    <w:p w:rsidR="00D27F95" w:rsidRDefault="00156642">
      <w:r>
        <w:t>Председатель администрации</w:t>
      </w:r>
    </w:p>
    <w:p w:rsidR="00156642" w:rsidRDefault="00156642">
      <w:proofErr w:type="spellStart"/>
      <w:r>
        <w:t>сумона</w:t>
      </w:r>
      <w:proofErr w:type="spellEnd"/>
      <w:r>
        <w:t xml:space="preserve"> </w:t>
      </w:r>
      <w:proofErr w:type="gramStart"/>
      <w:r>
        <w:t xml:space="preserve">Холчук:   </w:t>
      </w:r>
      <w:proofErr w:type="gramEnd"/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proofErr w:type="spellStart"/>
      <w:r>
        <w:t>С.А.Содунам</w:t>
      </w:r>
      <w:proofErr w:type="spellEnd"/>
      <w:r>
        <w:t>-Серен.</w:t>
      </w:r>
    </w:p>
    <w:sectPr w:rsidR="0015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6"/>
    <w:rsid w:val="00004890"/>
    <w:rsid w:val="000812EC"/>
    <w:rsid w:val="00156642"/>
    <w:rsid w:val="006771D6"/>
    <w:rsid w:val="00725580"/>
    <w:rsid w:val="0078624C"/>
    <w:rsid w:val="00944710"/>
    <w:rsid w:val="00A823CA"/>
    <w:rsid w:val="00BD4333"/>
    <w:rsid w:val="00BE0780"/>
    <w:rsid w:val="00D26919"/>
    <w:rsid w:val="00D27F95"/>
    <w:rsid w:val="00D714D3"/>
    <w:rsid w:val="00E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32B8"/>
  <w15:chartTrackingRefBased/>
  <w15:docId w15:val="{EF4DFDFA-E73A-436B-A672-9F55B580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9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919"/>
    <w:pPr>
      <w:spacing w:after="0" w:line="240" w:lineRule="auto"/>
    </w:pPr>
  </w:style>
  <w:style w:type="table" w:styleId="a4">
    <w:name w:val="Table Grid"/>
    <w:basedOn w:val="a1"/>
    <w:uiPriority w:val="39"/>
    <w:rsid w:val="00D26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8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16</cp:revision>
  <dcterms:created xsi:type="dcterms:W3CDTF">2024-09-03T04:08:00Z</dcterms:created>
  <dcterms:modified xsi:type="dcterms:W3CDTF">2024-09-03T04:28:00Z</dcterms:modified>
</cp:coreProperties>
</file>